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36AB" w14:textId="77777777" w:rsidR="000F5F1D" w:rsidRDefault="000F5F1D">
      <w:pPr>
        <w:rPr>
          <w:lang w:val="en-US"/>
        </w:rPr>
      </w:pPr>
    </w:p>
    <w:p w14:paraId="6437DF90" w14:textId="77777777" w:rsidR="000F5F1D" w:rsidRDefault="000F5F1D">
      <w:pPr>
        <w:rPr>
          <w:lang w:val="en-US"/>
        </w:rPr>
      </w:pPr>
    </w:p>
    <w:p w14:paraId="651043D4" w14:textId="77777777" w:rsidR="000F5F1D" w:rsidRDefault="000F5F1D">
      <w:pPr>
        <w:rPr>
          <w:lang w:val="en-US"/>
        </w:rPr>
      </w:pPr>
    </w:p>
    <w:p w14:paraId="47D19968" w14:textId="4E887C2A" w:rsidR="00BF19C4" w:rsidRPr="000F5F1D" w:rsidRDefault="000F5F1D">
      <w:pPr>
        <w:rPr>
          <w:b/>
          <w:bCs/>
          <w:lang w:val="en-US"/>
        </w:rPr>
      </w:pPr>
      <w:r w:rsidRPr="000F5F1D">
        <w:rPr>
          <w:b/>
          <w:bCs/>
          <w:noProof/>
          <w:lang w:val="en-US"/>
        </w:rPr>
        <w:drawing>
          <wp:anchor distT="0" distB="0" distL="114300" distR="114300" simplePos="0" relativeHeight="251659264" behindDoc="0" locked="0" layoutInCell="1" allowOverlap="1" wp14:anchorId="6A7AF779" wp14:editId="0BC00910">
            <wp:simplePos x="0" y="0"/>
            <wp:positionH relativeFrom="margin">
              <wp:posOffset>4105275</wp:posOffset>
            </wp:positionH>
            <wp:positionV relativeFrom="margin">
              <wp:posOffset>-314325</wp:posOffset>
            </wp:positionV>
            <wp:extent cx="1642745" cy="93726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74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9C4" w:rsidRPr="000F5F1D">
        <w:rPr>
          <w:b/>
          <w:bCs/>
          <w:lang w:val="en-US"/>
        </w:rPr>
        <w:t>Metals New Zealand</w:t>
      </w:r>
    </w:p>
    <w:p w14:paraId="629A5A03" w14:textId="77777777" w:rsidR="000F5F1D" w:rsidRDefault="000F5F1D">
      <w:pPr>
        <w:rPr>
          <w:lang w:val="en-US"/>
        </w:rPr>
      </w:pPr>
    </w:p>
    <w:p w14:paraId="766B6B53" w14:textId="64801FB9" w:rsidR="000F5F1D" w:rsidRDefault="00BF19C4">
      <w:pPr>
        <w:rPr>
          <w:lang w:val="en-US"/>
        </w:rPr>
      </w:pPr>
      <w:r>
        <w:rPr>
          <w:lang w:val="en-US"/>
        </w:rPr>
        <w:t xml:space="preserve">Oral </w:t>
      </w:r>
      <w:r w:rsidR="000F5F1D">
        <w:rPr>
          <w:lang w:val="en-US"/>
        </w:rPr>
        <w:t xml:space="preserve">submission to </w:t>
      </w:r>
      <w:r>
        <w:rPr>
          <w:lang w:val="en-US"/>
        </w:rPr>
        <w:t>the Environment Select Committee on the</w:t>
      </w:r>
      <w:r w:rsidR="000F5F1D">
        <w:rPr>
          <w:lang w:val="en-US"/>
        </w:rPr>
        <w:t xml:space="preserve"> Climate Change response (Zero Carbon Bill) Amendment Act </w:t>
      </w:r>
    </w:p>
    <w:p w14:paraId="224DE76E" w14:textId="21B43E08" w:rsidR="000F5F1D" w:rsidRDefault="000F5F1D">
      <w:pPr>
        <w:rPr>
          <w:lang w:val="en-US"/>
        </w:rPr>
      </w:pPr>
    </w:p>
    <w:p w14:paraId="56DA29D1" w14:textId="77777777" w:rsidR="000F5F1D" w:rsidRDefault="000F5F1D">
      <w:pPr>
        <w:rPr>
          <w:lang w:val="en-US"/>
        </w:rPr>
      </w:pPr>
      <w:r>
        <w:rPr>
          <w:lang w:val="en-US"/>
        </w:rPr>
        <w:t>Nick Collins, CEO Metals New Zealand</w:t>
      </w:r>
    </w:p>
    <w:p w14:paraId="3D71C751" w14:textId="00A1B645" w:rsidR="000F5F1D" w:rsidRDefault="000F5F1D">
      <w:pPr>
        <w:rPr>
          <w:lang w:val="en-US"/>
        </w:rPr>
      </w:pPr>
      <w:r>
        <w:rPr>
          <w:lang w:val="en-US"/>
        </w:rPr>
        <w:t xml:space="preserve"> </w:t>
      </w:r>
    </w:p>
    <w:p w14:paraId="04D26AA4" w14:textId="39725A8D" w:rsidR="00FA26FF" w:rsidRDefault="00FA26FF" w:rsidP="00FA26FF">
      <w:pPr>
        <w:rPr>
          <w:lang w:val="en-US"/>
        </w:rPr>
      </w:pPr>
      <w:r>
        <w:rPr>
          <w:lang w:val="en-US"/>
        </w:rPr>
        <w:t>19 August 2019</w:t>
      </w:r>
    </w:p>
    <w:p w14:paraId="1751D558" w14:textId="77777777" w:rsidR="00FA26FF" w:rsidRDefault="00FA26FF" w:rsidP="00FA26FF">
      <w:pPr>
        <w:rPr>
          <w:lang w:val="en-US"/>
        </w:rPr>
      </w:pPr>
    </w:p>
    <w:p w14:paraId="659A44B0" w14:textId="6A4A0993" w:rsidR="000558DE" w:rsidRPr="000F5F1D" w:rsidRDefault="000558DE">
      <w:pPr>
        <w:rPr>
          <w:lang w:val="en-US"/>
        </w:rPr>
      </w:pPr>
    </w:p>
    <w:p w14:paraId="60B8F153" w14:textId="4C6741CC" w:rsidR="001E1820" w:rsidRPr="000F5F1D" w:rsidRDefault="003B51A2"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Members of the Select Committee, good morning and thank you for the opportunity to present to you.</w:t>
      </w:r>
    </w:p>
    <w:p w14:paraId="6E883C12" w14:textId="3C2DCA81" w:rsidR="003B51A2" w:rsidRPr="000F5F1D" w:rsidRDefault="003B51A2"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I will be brief, because you will all have read our submission and I am interested as to what questions you have.</w:t>
      </w:r>
    </w:p>
    <w:p w14:paraId="20323E81" w14:textId="77777777" w:rsidR="00FA26FF" w:rsidRPr="00FA26FF" w:rsidRDefault="00FA26FF" w:rsidP="002F39D0">
      <w:pPr>
        <w:spacing w:after="120" w:line="291" w:lineRule="atLeast"/>
        <w:outlineLvl w:val="0"/>
        <w:rPr>
          <w:rFonts w:ascii="-apple-system-font" w:hAnsi="-apple-system-font"/>
          <w:b/>
          <w:bCs/>
          <w:color w:val="1B1B1B"/>
          <w:kern w:val="36"/>
        </w:rPr>
      </w:pPr>
      <w:r w:rsidRPr="00FA26FF">
        <w:rPr>
          <w:rFonts w:ascii="-apple-system-font" w:hAnsi="-apple-system-font"/>
          <w:b/>
          <w:bCs/>
          <w:color w:val="1B1B1B"/>
          <w:kern w:val="36"/>
        </w:rPr>
        <w:t>About us</w:t>
      </w:r>
    </w:p>
    <w:p w14:paraId="2C87EEF0" w14:textId="2A62826C" w:rsidR="003B51A2" w:rsidRPr="000F5F1D" w:rsidRDefault="003B51A2"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Metals New Zealand is the pan industry Metals sector organisation which represents the seven individual member organisations</w:t>
      </w:r>
    </w:p>
    <w:p w14:paraId="6D2D3603" w14:textId="694ADCC3" w:rsidR="003B51A2" w:rsidRPr="000F5F1D" w:rsidRDefault="003B51A2"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HERA – the Heavy Engineering Research Association – established in the 1980’s HERA has over 680 members and is responsible for research into essentially heavy steel solutions for manufacturing, infrastructure and construction</w:t>
      </w:r>
    </w:p>
    <w:p w14:paraId="78040678" w14:textId="4B99FF28" w:rsidR="003B51A2" w:rsidRPr="000F5F1D" w:rsidRDefault="003B51A2"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Steel Construction New Zealand – SCNZ with over 400 members drawn principally from engineering consultancies and heavy steel fabrication.  </w:t>
      </w:r>
      <w:r w:rsidR="003B0129" w:rsidRPr="000F5F1D">
        <w:rPr>
          <w:rFonts w:ascii="-apple-system-font" w:hAnsi="-apple-system-font"/>
          <w:color w:val="1B1B1B"/>
          <w:kern w:val="36"/>
        </w:rPr>
        <w:t xml:space="preserve">SCNZ, along with HERA have been at </w:t>
      </w:r>
      <w:r w:rsidR="00990622" w:rsidRPr="000F5F1D">
        <w:rPr>
          <w:rFonts w:ascii="-apple-system-font" w:hAnsi="-apple-system-font"/>
          <w:color w:val="1B1B1B"/>
          <w:kern w:val="36"/>
        </w:rPr>
        <w:t xml:space="preserve">the </w:t>
      </w:r>
      <w:r w:rsidR="003B0129" w:rsidRPr="000F5F1D">
        <w:rPr>
          <w:rFonts w:ascii="-apple-system-font" w:hAnsi="-apple-system-font"/>
          <w:color w:val="1B1B1B"/>
          <w:kern w:val="36"/>
        </w:rPr>
        <w:t xml:space="preserve">leading edge of seismic resilience in engineering design, which </w:t>
      </w:r>
      <w:r w:rsidR="00990622" w:rsidRPr="000F5F1D">
        <w:rPr>
          <w:rFonts w:ascii="-apple-system-font" w:hAnsi="-apple-system-font"/>
          <w:color w:val="1B1B1B"/>
          <w:kern w:val="36"/>
        </w:rPr>
        <w:t xml:space="preserve">has resulted in </w:t>
      </w:r>
      <w:r w:rsidR="003B0129" w:rsidRPr="000F5F1D">
        <w:rPr>
          <w:rFonts w:ascii="-apple-system-font" w:hAnsi="-apple-system-font"/>
          <w:color w:val="1B1B1B"/>
          <w:kern w:val="36"/>
        </w:rPr>
        <w:t xml:space="preserve">almost </w:t>
      </w:r>
      <w:proofErr w:type="gramStart"/>
      <w:r w:rsidR="003B0129" w:rsidRPr="000F5F1D">
        <w:rPr>
          <w:rFonts w:ascii="-apple-system-font" w:hAnsi="-apple-system-font"/>
          <w:color w:val="1B1B1B"/>
          <w:kern w:val="36"/>
        </w:rPr>
        <w:t>all of</w:t>
      </w:r>
      <w:proofErr w:type="gramEnd"/>
      <w:r w:rsidR="003B0129" w:rsidRPr="000F5F1D">
        <w:rPr>
          <w:rFonts w:ascii="-apple-system-font" w:hAnsi="-apple-system-font"/>
          <w:color w:val="1B1B1B"/>
          <w:kern w:val="36"/>
        </w:rPr>
        <w:t xml:space="preserve"> </w:t>
      </w:r>
      <w:r w:rsidR="00990622" w:rsidRPr="000F5F1D">
        <w:rPr>
          <w:rFonts w:ascii="-apple-system-font" w:hAnsi="-apple-system-font"/>
          <w:color w:val="1B1B1B"/>
          <w:kern w:val="36"/>
        </w:rPr>
        <w:t xml:space="preserve">the </w:t>
      </w:r>
      <w:r w:rsidR="003B0129" w:rsidRPr="000F5F1D">
        <w:rPr>
          <w:rFonts w:ascii="-apple-system-font" w:hAnsi="-apple-system-font"/>
          <w:color w:val="1B1B1B"/>
          <w:kern w:val="36"/>
        </w:rPr>
        <w:t xml:space="preserve">Christchurch </w:t>
      </w:r>
      <w:r w:rsidR="007E0478" w:rsidRPr="000F5F1D">
        <w:rPr>
          <w:rFonts w:ascii="-apple-system-font" w:hAnsi="-apple-system-font"/>
          <w:color w:val="1B1B1B"/>
          <w:kern w:val="36"/>
        </w:rPr>
        <w:t xml:space="preserve">CBD rebuild </w:t>
      </w:r>
      <w:r w:rsidR="00990622" w:rsidRPr="000F5F1D">
        <w:rPr>
          <w:rFonts w:ascii="-apple-system-font" w:hAnsi="-apple-system-font"/>
          <w:color w:val="1B1B1B"/>
          <w:kern w:val="36"/>
        </w:rPr>
        <w:t xml:space="preserve">being </w:t>
      </w:r>
      <w:r w:rsidR="003B0129" w:rsidRPr="000F5F1D">
        <w:rPr>
          <w:rFonts w:ascii="-apple-system-font" w:hAnsi="-apple-system-font"/>
          <w:color w:val="1B1B1B"/>
          <w:kern w:val="36"/>
        </w:rPr>
        <w:t>constructed from fabricated steel.</w:t>
      </w:r>
    </w:p>
    <w:p w14:paraId="79A903C1" w14:textId="0EAE2B4A" w:rsidR="003B0129" w:rsidRPr="000F5F1D" w:rsidRDefault="003B0129"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Other </w:t>
      </w:r>
      <w:r w:rsidR="0076023B" w:rsidRPr="000F5F1D">
        <w:rPr>
          <w:rFonts w:ascii="-apple-system-font" w:hAnsi="-apple-system-font"/>
          <w:color w:val="1B1B1B"/>
          <w:kern w:val="36"/>
        </w:rPr>
        <w:t xml:space="preserve">Metals </w:t>
      </w:r>
      <w:r w:rsidRPr="000F5F1D">
        <w:rPr>
          <w:rFonts w:ascii="-apple-system-font" w:hAnsi="-apple-system-font"/>
          <w:color w:val="1B1B1B"/>
          <w:kern w:val="36"/>
        </w:rPr>
        <w:t xml:space="preserve">members include MRM (Metal Roofing Manufacturers), NASH (the National Association of Steel framed housing), Stainless New Zealand, the Aluminium Extruders of New Zealand and Casting Technology NZ.  </w:t>
      </w:r>
    </w:p>
    <w:p w14:paraId="33649BB8" w14:textId="174BBC9A" w:rsidR="003B0129" w:rsidRPr="000F5F1D" w:rsidRDefault="003B0129"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Also included in our membership are large corporates engaged in Metals manufacturing – New Zealand Steel, Fletcher Steel, Pacific Steel and Steel &amp; Tube.</w:t>
      </w:r>
      <w:r w:rsidR="003C4757" w:rsidRPr="000F5F1D">
        <w:rPr>
          <w:rFonts w:ascii="-apple-system-font" w:hAnsi="-apple-system-font"/>
          <w:color w:val="1B1B1B"/>
          <w:kern w:val="36"/>
        </w:rPr>
        <w:t xml:space="preserve"> Some of whom you have already heard from. </w:t>
      </w:r>
    </w:p>
    <w:p w14:paraId="33F46C11" w14:textId="62BF43E3" w:rsidR="003B0129" w:rsidRPr="000F5F1D" w:rsidRDefault="003B0129"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It is these member organisations and corporates who have b</w:t>
      </w:r>
      <w:r w:rsidR="00990622" w:rsidRPr="000F5F1D">
        <w:rPr>
          <w:rFonts w:ascii="-apple-system-font" w:hAnsi="-apple-system-font"/>
          <w:color w:val="1B1B1B"/>
          <w:kern w:val="36"/>
        </w:rPr>
        <w:t>r</w:t>
      </w:r>
      <w:r w:rsidRPr="000F5F1D">
        <w:rPr>
          <w:rFonts w:ascii="-apple-system-font" w:hAnsi="-apple-system-font"/>
          <w:color w:val="1B1B1B"/>
          <w:kern w:val="36"/>
        </w:rPr>
        <w:t xml:space="preserve">ought together the Sustainable Steel Council with a focus on assisting our small to medium sized businesses </w:t>
      </w:r>
      <w:r w:rsidR="00990622" w:rsidRPr="000F5F1D">
        <w:rPr>
          <w:rFonts w:ascii="-apple-system-font" w:hAnsi="-apple-system-font"/>
          <w:color w:val="1B1B1B"/>
          <w:kern w:val="36"/>
        </w:rPr>
        <w:t>i</w:t>
      </w:r>
      <w:r w:rsidRPr="000F5F1D">
        <w:rPr>
          <w:rFonts w:ascii="-apple-system-font" w:hAnsi="-apple-system-font"/>
          <w:color w:val="1B1B1B"/>
          <w:kern w:val="36"/>
        </w:rPr>
        <w:t>n the transition to a circular and low emission economy.</w:t>
      </w:r>
    </w:p>
    <w:p w14:paraId="2B467A21" w14:textId="74751B02" w:rsidR="00FA26FF" w:rsidRPr="00FA26FF" w:rsidRDefault="00FA26FF" w:rsidP="002F39D0">
      <w:pPr>
        <w:spacing w:after="120" w:line="291" w:lineRule="atLeast"/>
        <w:outlineLvl w:val="0"/>
        <w:rPr>
          <w:rFonts w:ascii="-apple-system-font" w:hAnsi="-apple-system-font"/>
          <w:b/>
          <w:bCs/>
          <w:color w:val="1B1B1B"/>
          <w:kern w:val="36"/>
        </w:rPr>
      </w:pPr>
      <w:r w:rsidRPr="00FA26FF">
        <w:rPr>
          <w:rFonts w:ascii="-apple-system-font" w:hAnsi="-apple-system-font"/>
          <w:b/>
          <w:bCs/>
          <w:color w:val="1B1B1B"/>
          <w:kern w:val="36"/>
        </w:rPr>
        <w:t>Our submission</w:t>
      </w:r>
    </w:p>
    <w:p w14:paraId="51F71630" w14:textId="730894EF" w:rsidR="003B0129" w:rsidRPr="000F5F1D" w:rsidRDefault="003B0129"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Why you might ask are these Metal sector organisations so critical to New Zealand’s transition to a circular and low emission economy</w:t>
      </w:r>
      <w:r w:rsidR="00990622" w:rsidRPr="000F5F1D">
        <w:rPr>
          <w:rFonts w:ascii="-apple-system-font" w:hAnsi="-apple-system-font"/>
          <w:color w:val="1B1B1B"/>
          <w:kern w:val="36"/>
        </w:rPr>
        <w:t>?</w:t>
      </w:r>
      <w:r w:rsidRPr="000F5F1D">
        <w:rPr>
          <w:rFonts w:ascii="-apple-system-font" w:hAnsi="-apple-system-font"/>
          <w:color w:val="1B1B1B"/>
          <w:kern w:val="36"/>
        </w:rPr>
        <w:t xml:space="preserve">   </w:t>
      </w:r>
    </w:p>
    <w:p w14:paraId="4CA5E251" w14:textId="152A773D" w:rsidR="003B0129" w:rsidRPr="000F5F1D" w:rsidRDefault="003B0129"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In summarising the key elements made in our submission, th</w:t>
      </w:r>
      <w:r w:rsidR="007E0478" w:rsidRPr="000F5F1D">
        <w:rPr>
          <w:rFonts w:ascii="-apple-system-font" w:hAnsi="-apple-system-font"/>
          <w:color w:val="1B1B1B"/>
          <w:kern w:val="36"/>
        </w:rPr>
        <w:t>at the</w:t>
      </w:r>
      <w:r w:rsidRPr="000F5F1D">
        <w:rPr>
          <w:rFonts w:ascii="-apple-system-font" w:hAnsi="-apple-system-font"/>
          <w:color w:val="1B1B1B"/>
          <w:kern w:val="36"/>
        </w:rPr>
        <w:t xml:space="preserve"> New Zealand Metals sector is critical to New Zealand’s transition to a circular and low emission economy</w:t>
      </w:r>
      <w:proofErr w:type="gramStart"/>
      <w:r w:rsidR="00990622" w:rsidRPr="000F5F1D">
        <w:rPr>
          <w:rFonts w:ascii="-apple-system-font" w:hAnsi="-apple-system-font"/>
          <w:color w:val="1B1B1B"/>
          <w:kern w:val="36"/>
        </w:rPr>
        <w:t>’</w:t>
      </w:r>
      <w:r w:rsidRPr="000F5F1D">
        <w:rPr>
          <w:rFonts w:ascii="-apple-system-font" w:hAnsi="-apple-system-font"/>
          <w:color w:val="1B1B1B"/>
          <w:kern w:val="36"/>
        </w:rPr>
        <w:t xml:space="preserve"> </w:t>
      </w:r>
      <w:r w:rsidR="00A446BD" w:rsidRPr="000F5F1D">
        <w:rPr>
          <w:rFonts w:ascii="-apple-system-font" w:hAnsi="-apple-system-font"/>
          <w:color w:val="1B1B1B"/>
          <w:kern w:val="36"/>
        </w:rPr>
        <w:t xml:space="preserve"> I</w:t>
      </w:r>
      <w:proofErr w:type="gramEnd"/>
      <w:r w:rsidR="00A446BD" w:rsidRPr="000F5F1D">
        <w:rPr>
          <w:rFonts w:ascii="-apple-system-font" w:hAnsi="-apple-system-font"/>
          <w:color w:val="1B1B1B"/>
          <w:kern w:val="36"/>
        </w:rPr>
        <w:t xml:space="preserve"> just want to focus on three key issues.</w:t>
      </w:r>
    </w:p>
    <w:p w14:paraId="4951404D" w14:textId="77777777" w:rsidR="00BF19C4" w:rsidRPr="000F5F1D" w:rsidRDefault="00A446BD" w:rsidP="00FA26FF">
      <w:pPr>
        <w:pStyle w:val="ListParagraph"/>
        <w:numPr>
          <w:ilvl w:val="0"/>
          <w:numId w:val="5"/>
        </w:numPr>
        <w:spacing w:after="120" w:line="291" w:lineRule="atLeast"/>
        <w:outlineLvl w:val="0"/>
        <w:rPr>
          <w:rFonts w:ascii="-apple-system-font" w:hAnsi="-apple-system-font"/>
          <w:b/>
          <w:bCs/>
          <w:color w:val="1B1B1B"/>
          <w:kern w:val="36"/>
        </w:rPr>
      </w:pPr>
      <w:r w:rsidRPr="000F5F1D">
        <w:rPr>
          <w:rFonts w:ascii="-apple-system-font" w:hAnsi="-apple-system-font"/>
          <w:color w:val="1B1B1B"/>
          <w:kern w:val="36"/>
        </w:rPr>
        <w:lastRenderedPageBreak/>
        <w:t>Firstly, the Metals</w:t>
      </w:r>
      <w:r w:rsidR="003B0129" w:rsidRPr="000F5F1D">
        <w:rPr>
          <w:rFonts w:ascii="-apple-system-font" w:hAnsi="-apple-system-font"/>
          <w:color w:val="1B1B1B"/>
          <w:kern w:val="36"/>
        </w:rPr>
        <w:t xml:space="preserve"> sector is a significant contributor to jobs and GDP, particularly jobs in regional economies</w:t>
      </w:r>
    </w:p>
    <w:p w14:paraId="0BBD774F" w14:textId="6F772848" w:rsidR="00BF19C4" w:rsidRPr="000F5F1D" w:rsidRDefault="00A446BD" w:rsidP="00FA26FF">
      <w:pPr>
        <w:pStyle w:val="ListParagraph"/>
        <w:numPr>
          <w:ilvl w:val="0"/>
          <w:numId w:val="5"/>
        </w:numPr>
        <w:spacing w:after="120" w:line="291" w:lineRule="atLeast"/>
        <w:outlineLvl w:val="0"/>
        <w:rPr>
          <w:rFonts w:ascii="-apple-system-font" w:hAnsi="-apple-system-font"/>
          <w:b/>
          <w:bCs/>
          <w:color w:val="1B1B1B"/>
          <w:kern w:val="36"/>
        </w:rPr>
      </w:pPr>
      <w:r w:rsidRPr="000F5F1D">
        <w:rPr>
          <w:rFonts w:ascii="-apple-system-font" w:hAnsi="-apple-system-font"/>
          <w:color w:val="1B1B1B"/>
          <w:kern w:val="36"/>
        </w:rPr>
        <w:t>Secondly, as with other manufacturing sectors - Metals Manufacturing needs a fair playing field to maintain, grow and innovate.</w:t>
      </w:r>
    </w:p>
    <w:p w14:paraId="00D3037F" w14:textId="3F4912B8" w:rsidR="009A4CA7" w:rsidRPr="000F5F1D" w:rsidRDefault="00A446BD" w:rsidP="00FA26FF">
      <w:pPr>
        <w:pStyle w:val="ListParagraph"/>
        <w:numPr>
          <w:ilvl w:val="0"/>
          <w:numId w:val="5"/>
        </w:numPr>
        <w:spacing w:after="120" w:line="291" w:lineRule="atLeast"/>
        <w:outlineLvl w:val="0"/>
        <w:rPr>
          <w:rFonts w:ascii="-apple-system-font" w:hAnsi="-apple-system-font"/>
          <w:b/>
          <w:bCs/>
          <w:color w:val="1B1B1B"/>
          <w:kern w:val="36"/>
        </w:rPr>
      </w:pPr>
      <w:r w:rsidRPr="000F5F1D">
        <w:rPr>
          <w:rFonts w:ascii="-apple-system-font" w:hAnsi="-apple-system-font"/>
          <w:color w:val="1B1B1B"/>
          <w:kern w:val="36"/>
        </w:rPr>
        <w:t xml:space="preserve">Thirdly, steel and aluminium are the ultimate </w:t>
      </w:r>
      <w:r w:rsidR="00BF19C4" w:rsidRPr="000F5F1D">
        <w:rPr>
          <w:rFonts w:ascii="-apple-system-font" w:hAnsi="-apple-system-font"/>
          <w:color w:val="1B1B1B"/>
          <w:kern w:val="36"/>
        </w:rPr>
        <w:t>C</w:t>
      </w:r>
      <w:r w:rsidR="00990622" w:rsidRPr="000F5F1D">
        <w:rPr>
          <w:rFonts w:ascii="-apple-system-font" w:hAnsi="-apple-system-font"/>
          <w:color w:val="1B1B1B"/>
          <w:kern w:val="36"/>
        </w:rPr>
        <w:t xml:space="preserve">ircular </w:t>
      </w:r>
      <w:r w:rsidR="00BF19C4" w:rsidRPr="000F5F1D">
        <w:rPr>
          <w:rFonts w:ascii="-apple-system-font" w:hAnsi="-apple-system-font"/>
          <w:color w:val="1B1B1B"/>
          <w:kern w:val="36"/>
        </w:rPr>
        <w:t>E</w:t>
      </w:r>
      <w:r w:rsidR="00990622" w:rsidRPr="000F5F1D">
        <w:rPr>
          <w:rFonts w:ascii="-apple-system-font" w:hAnsi="-apple-system-font"/>
          <w:color w:val="1B1B1B"/>
          <w:kern w:val="36"/>
        </w:rPr>
        <w:t>conomy</w:t>
      </w:r>
      <w:r w:rsidR="00BF19C4" w:rsidRPr="000F5F1D">
        <w:rPr>
          <w:rFonts w:ascii="-apple-system-font" w:hAnsi="-apple-system-font"/>
          <w:color w:val="1B1B1B"/>
          <w:kern w:val="36"/>
        </w:rPr>
        <w:t xml:space="preserve"> -</w:t>
      </w:r>
      <w:r w:rsidR="00990622" w:rsidRPr="000F5F1D">
        <w:rPr>
          <w:rFonts w:ascii="-apple-system-font" w:hAnsi="-apple-system-font"/>
          <w:color w:val="1B1B1B"/>
          <w:kern w:val="36"/>
        </w:rPr>
        <w:t xml:space="preserve"> Ōhanga āmiomio</w:t>
      </w:r>
      <w:r w:rsidR="00BF19C4" w:rsidRPr="000F5F1D">
        <w:rPr>
          <w:rFonts w:ascii="-apple-system-font" w:hAnsi="-apple-system-font"/>
          <w:color w:val="1B1B1B"/>
          <w:kern w:val="36"/>
        </w:rPr>
        <w:t>,</w:t>
      </w:r>
      <w:r w:rsidRPr="000F5F1D">
        <w:rPr>
          <w:rFonts w:ascii="-apple-system-font" w:hAnsi="-apple-system-font"/>
          <w:color w:val="1B1B1B"/>
          <w:kern w:val="36"/>
        </w:rPr>
        <w:t xml:space="preserve"> material</w:t>
      </w:r>
      <w:r w:rsidR="007E0478" w:rsidRPr="000F5F1D">
        <w:rPr>
          <w:rFonts w:ascii="-apple-system-font" w:hAnsi="-apple-system-font"/>
          <w:color w:val="1B1B1B"/>
          <w:kern w:val="36"/>
        </w:rPr>
        <w:t>s</w:t>
      </w:r>
      <w:r w:rsidRPr="000F5F1D">
        <w:rPr>
          <w:rFonts w:ascii="-apple-system-font" w:hAnsi="-apple-system-font"/>
          <w:color w:val="1B1B1B"/>
          <w:kern w:val="36"/>
        </w:rPr>
        <w:t xml:space="preserve">, </w:t>
      </w:r>
      <w:r w:rsidR="00990622" w:rsidRPr="000F5F1D">
        <w:rPr>
          <w:rFonts w:ascii="-apple-system-font" w:hAnsi="-apple-system-font"/>
          <w:color w:val="1B1B1B"/>
          <w:kern w:val="36"/>
        </w:rPr>
        <w:t xml:space="preserve">generating minimal waste through the supply chain, easy to reuse and repurpose and infinitely recyclable. </w:t>
      </w:r>
      <w:r w:rsidRPr="000F5F1D">
        <w:rPr>
          <w:rFonts w:ascii="-apple-system-font" w:hAnsi="-apple-system-font"/>
          <w:color w:val="1B1B1B"/>
          <w:kern w:val="36"/>
        </w:rPr>
        <w:t xml:space="preserve">  Progress is being made to reduce emissions and to support small / medium businesses on</w:t>
      </w:r>
      <w:r w:rsidR="00645272">
        <w:rPr>
          <w:rFonts w:ascii="-apple-system-font" w:hAnsi="-apple-system-font"/>
          <w:color w:val="1B1B1B"/>
          <w:kern w:val="36"/>
        </w:rPr>
        <w:t xml:space="preserve"> the</w:t>
      </w:r>
      <w:r w:rsidRPr="000F5F1D">
        <w:rPr>
          <w:rFonts w:ascii="-apple-system-font" w:hAnsi="-apple-system-font"/>
          <w:color w:val="1B1B1B"/>
          <w:kern w:val="36"/>
        </w:rPr>
        <w:t xml:space="preserve"> journey to a circular low emission economy… but for New Zealand that transition won’t happen quickly without steel and aluminium.  The investment required </w:t>
      </w:r>
      <w:r w:rsidR="0076023B" w:rsidRPr="000F5F1D">
        <w:rPr>
          <w:rFonts w:ascii="-apple-system-font" w:hAnsi="-apple-system-font"/>
          <w:color w:val="1B1B1B"/>
          <w:kern w:val="36"/>
        </w:rPr>
        <w:t xml:space="preserve">to transition </w:t>
      </w:r>
      <w:r w:rsidR="003C0A0E" w:rsidRPr="000F5F1D">
        <w:rPr>
          <w:rFonts w:ascii="-apple-system-font" w:hAnsi="-apple-system-font"/>
          <w:color w:val="1B1B1B"/>
          <w:kern w:val="36"/>
        </w:rPr>
        <w:t>to low-emissions, climate-</w:t>
      </w:r>
      <w:r w:rsidR="00BF19C4" w:rsidRPr="000F5F1D">
        <w:rPr>
          <w:rFonts w:ascii="-apple-system-font" w:hAnsi="-apple-system-font"/>
          <w:color w:val="1B1B1B"/>
          <w:kern w:val="36"/>
        </w:rPr>
        <w:t>resilient infrastructure</w:t>
      </w:r>
      <w:r w:rsidRPr="000F5F1D">
        <w:rPr>
          <w:rFonts w:ascii="-apple-system-font" w:hAnsi="-apple-system-font"/>
          <w:color w:val="1B1B1B"/>
          <w:kern w:val="36"/>
        </w:rPr>
        <w:t>, transport, energy and housing / built environment relies heavily upon New Zealand Metals manufacturing.</w:t>
      </w:r>
    </w:p>
    <w:p w14:paraId="22FF042B" w14:textId="77777777" w:rsidR="00A446BD" w:rsidRPr="000F5F1D" w:rsidRDefault="00A446BD" w:rsidP="002F39D0">
      <w:pPr>
        <w:spacing w:after="120" w:line="291" w:lineRule="atLeast"/>
        <w:outlineLvl w:val="0"/>
        <w:rPr>
          <w:rFonts w:ascii="-apple-system-font" w:hAnsi="-apple-system-font"/>
          <w:color w:val="1B1B1B"/>
          <w:kern w:val="36"/>
        </w:rPr>
      </w:pPr>
    </w:p>
    <w:p w14:paraId="3CF2A7AD" w14:textId="7EF77876" w:rsidR="00A60595" w:rsidRPr="000F5F1D" w:rsidRDefault="00A446BD" w:rsidP="002F39D0">
      <w:pPr>
        <w:spacing w:after="120" w:line="291" w:lineRule="atLeast"/>
        <w:outlineLvl w:val="0"/>
        <w:rPr>
          <w:rFonts w:ascii="-apple-system-font" w:hAnsi="-apple-system-font"/>
          <w:color w:val="1B1B1B"/>
          <w:kern w:val="36"/>
        </w:rPr>
      </w:pPr>
      <w:r w:rsidRPr="000F5F1D">
        <w:rPr>
          <w:rFonts w:ascii="-apple-system-font" w:hAnsi="-apple-system-font"/>
          <w:b/>
          <w:bCs/>
          <w:color w:val="1B1B1B"/>
          <w:kern w:val="36"/>
        </w:rPr>
        <w:t>Firstly</w:t>
      </w:r>
      <w:r w:rsidRPr="000F5F1D">
        <w:rPr>
          <w:rFonts w:ascii="-apple-system-font" w:hAnsi="-apple-system-font"/>
          <w:color w:val="1B1B1B"/>
          <w:kern w:val="36"/>
        </w:rPr>
        <w:t xml:space="preserve">, Metals manufacturing is a significant contributor to employment – over 29,000 jobs in manufacturing (this excludes the thousands of employees and contractors across building, construction and infrastructure).  </w:t>
      </w:r>
      <w:r w:rsidR="00A60595" w:rsidRPr="000F5F1D">
        <w:rPr>
          <w:rFonts w:ascii="-apple-system-font" w:hAnsi="-apple-system-font"/>
          <w:color w:val="1B1B1B"/>
          <w:kern w:val="36"/>
        </w:rPr>
        <w:t>Jobs in Metals manufacturing are generally highly skilled, paying well above average rates of pay with high levels on ongoing trades training.</w:t>
      </w:r>
    </w:p>
    <w:p w14:paraId="613E4517" w14:textId="77777777" w:rsidR="00A60595" w:rsidRPr="000F5F1D" w:rsidRDefault="00A60595"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MBIE’s 2018 manufacturing sector report identified that Metals manufacturing contributes over $3.3bn to the NZ economy.</w:t>
      </w:r>
    </w:p>
    <w:p w14:paraId="595CCB2B" w14:textId="61B946C8" w:rsidR="009A4CA7" w:rsidRPr="000F5F1D" w:rsidRDefault="00A446BD"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Regional economies like Taranaki and Hamilton rely heavily on Metals manufacture – for example </w:t>
      </w:r>
      <w:r w:rsidR="00A60595" w:rsidRPr="000F5F1D">
        <w:rPr>
          <w:rFonts w:ascii="-apple-system-font" w:hAnsi="-apple-system-font"/>
          <w:color w:val="1B1B1B"/>
          <w:kern w:val="36"/>
        </w:rPr>
        <w:t xml:space="preserve">Hamilton is the second largest aluminium processing centre in the southern hemisphere – hosting </w:t>
      </w:r>
      <w:r w:rsidR="00BF19C4" w:rsidRPr="000F5F1D">
        <w:rPr>
          <w:rFonts w:ascii="-apple-system-font" w:hAnsi="-apple-system-font"/>
          <w:color w:val="1B1B1B"/>
          <w:kern w:val="36"/>
        </w:rPr>
        <w:t>three</w:t>
      </w:r>
      <w:r w:rsidR="00A60595" w:rsidRPr="000F5F1D">
        <w:rPr>
          <w:rFonts w:ascii="-apple-system-font" w:hAnsi="-apple-system-font"/>
          <w:color w:val="1B1B1B"/>
          <w:kern w:val="36"/>
        </w:rPr>
        <w:t xml:space="preserve"> of N</w:t>
      </w:r>
      <w:r w:rsidR="00BF19C4" w:rsidRPr="000F5F1D">
        <w:rPr>
          <w:rFonts w:ascii="-apple-system-font" w:hAnsi="-apple-system-font"/>
          <w:color w:val="1B1B1B"/>
          <w:kern w:val="36"/>
        </w:rPr>
        <w:t xml:space="preserve">ew </w:t>
      </w:r>
      <w:r w:rsidR="00A60595" w:rsidRPr="000F5F1D">
        <w:rPr>
          <w:rFonts w:ascii="-apple-system-font" w:hAnsi="-apple-system-font"/>
          <w:color w:val="1B1B1B"/>
          <w:kern w:val="36"/>
        </w:rPr>
        <w:t>Z</w:t>
      </w:r>
      <w:r w:rsidR="00BF19C4" w:rsidRPr="000F5F1D">
        <w:rPr>
          <w:rFonts w:ascii="-apple-system-font" w:hAnsi="-apple-system-font"/>
          <w:color w:val="1B1B1B"/>
          <w:kern w:val="36"/>
        </w:rPr>
        <w:t>ealand</w:t>
      </w:r>
      <w:r w:rsidR="00A60595" w:rsidRPr="000F5F1D">
        <w:rPr>
          <w:rFonts w:ascii="-apple-system-font" w:hAnsi="-apple-system-font"/>
          <w:color w:val="1B1B1B"/>
          <w:kern w:val="36"/>
        </w:rPr>
        <w:t xml:space="preserve">’s </w:t>
      </w:r>
      <w:r w:rsidR="00BF19C4" w:rsidRPr="000F5F1D">
        <w:rPr>
          <w:rFonts w:ascii="-apple-system-font" w:hAnsi="-apple-system-font"/>
          <w:color w:val="1B1B1B"/>
          <w:kern w:val="36"/>
        </w:rPr>
        <w:t>four</w:t>
      </w:r>
      <w:r w:rsidR="00A60595" w:rsidRPr="000F5F1D">
        <w:rPr>
          <w:rFonts w:ascii="-apple-system-font" w:hAnsi="-apple-system-font"/>
          <w:color w:val="1B1B1B"/>
          <w:kern w:val="36"/>
        </w:rPr>
        <w:t xml:space="preserve"> largest extruders, with significant upstream and downstream support industries such as tool making, painting, anodising and window manufacture along with </w:t>
      </w:r>
      <w:r w:rsidR="0076023B" w:rsidRPr="000F5F1D">
        <w:rPr>
          <w:rFonts w:ascii="-apple-system-font" w:hAnsi="-apple-system-font"/>
          <w:color w:val="1B1B1B"/>
          <w:kern w:val="36"/>
        </w:rPr>
        <w:t xml:space="preserve">future </w:t>
      </w:r>
      <w:r w:rsidR="00A60595" w:rsidRPr="000F5F1D">
        <w:rPr>
          <w:rFonts w:ascii="-apple-system-font" w:hAnsi="-apple-system-font"/>
          <w:color w:val="1B1B1B"/>
          <w:kern w:val="36"/>
        </w:rPr>
        <w:t>commitment of over $16m future investment in glass</w:t>
      </w:r>
      <w:r w:rsidR="0076023B" w:rsidRPr="000F5F1D">
        <w:rPr>
          <w:rFonts w:ascii="-apple-system-font" w:hAnsi="-apple-system-font"/>
          <w:color w:val="1B1B1B"/>
          <w:kern w:val="36"/>
        </w:rPr>
        <w:t xml:space="preserve"> manufacturing</w:t>
      </w:r>
      <w:r w:rsidR="00A60595" w:rsidRPr="000F5F1D">
        <w:rPr>
          <w:rFonts w:ascii="-apple-system-font" w:hAnsi="-apple-system-font"/>
          <w:color w:val="1B1B1B"/>
          <w:kern w:val="36"/>
        </w:rPr>
        <w:t>.  In the Waikato alone this segment is estimated to contribute over $1bn annually</w:t>
      </w:r>
      <w:r w:rsidR="0076023B" w:rsidRPr="000F5F1D">
        <w:rPr>
          <w:rFonts w:ascii="-apple-system-font" w:hAnsi="-apple-system-font"/>
          <w:color w:val="1B1B1B"/>
          <w:kern w:val="36"/>
        </w:rPr>
        <w:t>… from raw material to boat building, windows, transport and infrastructure.</w:t>
      </w:r>
    </w:p>
    <w:p w14:paraId="55F6AC27" w14:textId="7337398B" w:rsidR="00A60595" w:rsidRPr="000F5F1D" w:rsidRDefault="00A60595" w:rsidP="002F39D0">
      <w:pPr>
        <w:spacing w:after="120" w:line="291" w:lineRule="atLeast"/>
        <w:outlineLvl w:val="0"/>
        <w:rPr>
          <w:rFonts w:ascii="-apple-system-font" w:hAnsi="-apple-system-font"/>
          <w:color w:val="1B1B1B"/>
          <w:kern w:val="36"/>
        </w:rPr>
      </w:pPr>
    </w:p>
    <w:p w14:paraId="28A7807C" w14:textId="682F6AD0" w:rsidR="00A60595" w:rsidRPr="000F5F1D" w:rsidRDefault="00A60595" w:rsidP="002F39D0">
      <w:pPr>
        <w:spacing w:after="120" w:line="291" w:lineRule="atLeast"/>
        <w:outlineLvl w:val="0"/>
        <w:rPr>
          <w:rFonts w:ascii="-apple-system-font" w:hAnsi="-apple-system-font"/>
          <w:color w:val="1B1B1B"/>
          <w:kern w:val="36"/>
        </w:rPr>
      </w:pPr>
      <w:r w:rsidRPr="000F5F1D">
        <w:rPr>
          <w:rFonts w:ascii="-apple-system-font" w:hAnsi="-apple-system-font"/>
          <w:b/>
          <w:bCs/>
          <w:color w:val="1B1B1B"/>
          <w:kern w:val="36"/>
        </w:rPr>
        <w:t>Secondly</w:t>
      </w:r>
      <w:r w:rsidRPr="000F5F1D">
        <w:rPr>
          <w:rFonts w:ascii="-apple-system-font" w:hAnsi="-apple-system-font"/>
          <w:color w:val="1B1B1B"/>
          <w:kern w:val="36"/>
        </w:rPr>
        <w:t xml:space="preserve">, to </w:t>
      </w:r>
      <w:r w:rsidR="001764FF" w:rsidRPr="000F5F1D">
        <w:rPr>
          <w:rFonts w:ascii="-apple-system-font" w:hAnsi="-apple-system-font"/>
          <w:color w:val="1B1B1B"/>
          <w:kern w:val="36"/>
        </w:rPr>
        <w:t>a</w:t>
      </w:r>
      <w:r w:rsidRPr="000F5F1D">
        <w:rPr>
          <w:rFonts w:ascii="-apple-system-font" w:hAnsi="-apple-system-font"/>
          <w:color w:val="1B1B1B"/>
          <w:kern w:val="36"/>
        </w:rPr>
        <w:t xml:space="preserve">ffect a rapid transition to a circular and low emission economy New Zealand manufacturing needs a fair playing </w:t>
      </w:r>
      <w:r w:rsidR="0076023B" w:rsidRPr="000F5F1D">
        <w:rPr>
          <w:rFonts w:ascii="-apple-system-font" w:hAnsi="-apple-system-font"/>
          <w:color w:val="1B1B1B"/>
          <w:kern w:val="36"/>
        </w:rPr>
        <w:t>field</w:t>
      </w:r>
      <w:r w:rsidRPr="000F5F1D">
        <w:rPr>
          <w:rFonts w:ascii="-apple-system-font" w:hAnsi="-apple-system-font"/>
          <w:color w:val="1B1B1B"/>
          <w:kern w:val="36"/>
        </w:rPr>
        <w:t>…</w:t>
      </w:r>
    </w:p>
    <w:p w14:paraId="3C48215F" w14:textId="237B3012" w:rsidR="00A60595" w:rsidRPr="000F5F1D" w:rsidRDefault="00A60595"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Fair</w:t>
      </w:r>
      <w:r w:rsidR="003A6F61" w:rsidRPr="000F5F1D">
        <w:rPr>
          <w:rFonts w:ascii="-apple-system-font" w:hAnsi="-apple-system-font"/>
          <w:color w:val="1B1B1B"/>
          <w:kern w:val="36"/>
        </w:rPr>
        <w:t xml:space="preserve">, with respect </w:t>
      </w:r>
      <w:r w:rsidRPr="000F5F1D">
        <w:rPr>
          <w:rFonts w:ascii="-apple-system-font" w:hAnsi="-apple-system-font"/>
          <w:color w:val="1B1B1B"/>
          <w:kern w:val="36"/>
        </w:rPr>
        <w:t>to imported products, which are generally purchased because of cheaper capital cost and where we frequently have little or no information on the product stewardship, manufacturing energy sources, environmental impacts of material extraction, water use</w:t>
      </w:r>
      <w:r w:rsidR="00DB258C" w:rsidRPr="000F5F1D">
        <w:rPr>
          <w:rFonts w:ascii="-apple-system-font" w:hAnsi="-apple-system-font"/>
          <w:color w:val="1B1B1B"/>
          <w:kern w:val="36"/>
        </w:rPr>
        <w:t>, labour relations and of course embodied carbon.</w:t>
      </w:r>
    </w:p>
    <w:p w14:paraId="5059B0CD" w14:textId="61B02C60" w:rsidR="0076023B" w:rsidRPr="000F5F1D" w:rsidRDefault="003A6F61"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Construction of New Zealand’s built environment has been plagued by delays of sub</w:t>
      </w:r>
      <w:r w:rsidR="0076023B" w:rsidRPr="000F5F1D">
        <w:rPr>
          <w:rFonts w:ascii="-apple-system-font" w:hAnsi="-apple-system-font"/>
          <w:color w:val="1B1B1B"/>
          <w:kern w:val="36"/>
        </w:rPr>
        <w:t>-</w:t>
      </w:r>
      <w:r w:rsidRPr="000F5F1D">
        <w:rPr>
          <w:rFonts w:ascii="-apple-system-font" w:hAnsi="-apple-system-font"/>
          <w:color w:val="1B1B1B"/>
          <w:kern w:val="36"/>
        </w:rPr>
        <w:t xml:space="preserve">standard imported </w:t>
      </w:r>
      <w:r w:rsidR="0076023B" w:rsidRPr="000F5F1D">
        <w:rPr>
          <w:rFonts w:ascii="-apple-system-font" w:hAnsi="-apple-system-font"/>
          <w:color w:val="1B1B1B"/>
          <w:kern w:val="36"/>
        </w:rPr>
        <w:t>products and materials</w:t>
      </w:r>
      <w:r w:rsidRPr="000F5F1D">
        <w:rPr>
          <w:rFonts w:ascii="-apple-system-font" w:hAnsi="-apple-system-font"/>
          <w:color w:val="1B1B1B"/>
          <w:kern w:val="36"/>
        </w:rPr>
        <w:t xml:space="preserve"> (Novatel in Ch</w:t>
      </w:r>
      <w:r w:rsidR="00BF19C4" w:rsidRPr="000F5F1D">
        <w:rPr>
          <w:rFonts w:ascii="-apple-system-font" w:hAnsi="-apple-system-font"/>
          <w:color w:val="1B1B1B"/>
          <w:kern w:val="36"/>
        </w:rPr>
        <w:t>ristchurch</w:t>
      </w:r>
      <w:r w:rsidRPr="000F5F1D">
        <w:rPr>
          <w:rFonts w:ascii="-apple-system-font" w:hAnsi="-apple-system-font"/>
          <w:color w:val="1B1B1B"/>
          <w:kern w:val="36"/>
        </w:rPr>
        <w:t xml:space="preserve"> and Alexandra Park in Auckland </w:t>
      </w:r>
      <w:r w:rsidR="002F39D0" w:rsidRPr="000F5F1D">
        <w:rPr>
          <w:rFonts w:ascii="-apple-system-font" w:hAnsi="-apple-system-font"/>
          <w:color w:val="1B1B1B"/>
          <w:kern w:val="36"/>
        </w:rPr>
        <w:t>being years behind schedule)</w:t>
      </w:r>
      <w:r w:rsidR="0076023B" w:rsidRPr="000F5F1D">
        <w:rPr>
          <w:rFonts w:ascii="-apple-system-font" w:hAnsi="-apple-system-font"/>
          <w:color w:val="1B1B1B"/>
          <w:kern w:val="36"/>
        </w:rPr>
        <w:t xml:space="preserve">.  </w:t>
      </w:r>
    </w:p>
    <w:p w14:paraId="235C0E42" w14:textId="40429C2D" w:rsidR="00DB258C" w:rsidRPr="000F5F1D" w:rsidRDefault="0076023B"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O</w:t>
      </w:r>
      <w:r w:rsidR="002F39D0" w:rsidRPr="000F5F1D">
        <w:rPr>
          <w:rFonts w:ascii="-apple-system-font" w:hAnsi="-apple-system-font"/>
          <w:color w:val="1B1B1B"/>
          <w:kern w:val="36"/>
        </w:rPr>
        <w:t xml:space="preserve">wners of </w:t>
      </w:r>
      <w:r w:rsidRPr="000F5F1D">
        <w:rPr>
          <w:rFonts w:ascii="-apple-system-font" w:hAnsi="-apple-system-font"/>
          <w:color w:val="1B1B1B"/>
          <w:kern w:val="36"/>
        </w:rPr>
        <w:t>some recently built buildings</w:t>
      </w:r>
      <w:r w:rsidR="002F39D0" w:rsidRPr="000F5F1D">
        <w:rPr>
          <w:rFonts w:ascii="-apple-system-font" w:hAnsi="-apple-system-font"/>
          <w:color w:val="1B1B1B"/>
          <w:kern w:val="36"/>
        </w:rPr>
        <w:t xml:space="preserve"> </w:t>
      </w:r>
      <w:r w:rsidRPr="000F5F1D">
        <w:rPr>
          <w:rFonts w:ascii="-apple-system-font" w:hAnsi="-apple-system-font"/>
          <w:color w:val="1B1B1B"/>
          <w:kern w:val="36"/>
        </w:rPr>
        <w:t>are facing</w:t>
      </w:r>
      <w:r w:rsidR="002F39D0" w:rsidRPr="000F5F1D">
        <w:rPr>
          <w:rFonts w:ascii="-apple-system-font" w:hAnsi="-apple-system-font"/>
          <w:color w:val="1B1B1B"/>
          <w:kern w:val="36"/>
        </w:rPr>
        <w:t xml:space="preserve"> significant refurbishment costs owing to failure of cheap imported building facades (eg Mainzeal buildings, constructed in the last decade where the facades which were imported from China are now leaking badly).</w:t>
      </w:r>
    </w:p>
    <w:p w14:paraId="79C43C84" w14:textId="6C64B1C3" w:rsidR="00DB258C" w:rsidRPr="000F5F1D" w:rsidRDefault="003C4757"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lastRenderedPageBreak/>
        <w:t>W</w:t>
      </w:r>
      <w:r w:rsidR="00DB258C" w:rsidRPr="000F5F1D">
        <w:rPr>
          <w:rFonts w:ascii="-apple-system-font" w:hAnsi="-apple-system-font"/>
          <w:color w:val="1B1B1B"/>
          <w:kern w:val="36"/>
        </w:rPr>
        <w:t xml:space="preserve">e need fairness and equity </w:t>
      </w:r>
      <w:r w:rsidR="002F39D0" w:rsidRPr="000F5F1D">
        <w:rPr>
          <w:rFonts w:ascii="-apple-system-font" w:hAnsi="-apple-system-font"/>
          <w:color w:val="1B1B1B"/>
          <w:kern w:val="36"/>
        </w:rPr>
        <w:t xml:space="preserve">relative to other sectors of the New Zealand </w:t>
      </w:r>
      <w:r w:rsidR="00DB258C" w:rsidRPr="000F5F1D">
        <w:rPr>
          <w:rFonts w:ascii="-apple-system-font" w:hAnsi="-apple-system-font"/>
          <w:color w:val="1B1B1B"/>
          <w:kern w:val="36"/>
        </w:rPr>
        <w:t xml:space="preserve">economy.  There are over 3,000 employees in MPI serving the needs of our primary sector.  </w:t>
      </w:r>
      <w:r w:rsidR="002F39D0" w:rsidRPr="000F5F1D">
        <w:rPr>
          <w:rFonts w:ascii="-apple-system-font" w:hAnsi="-apple-system-font"/>
          <w:color w:val="1B1B1B"/>
          <w:kern w:val="36"/>
        </w:rPr>
        <w:t xml:space="preserve">The </w:t>
      </w:r>
      <w:r w:rsidR="00DB258C" w:rsidRPr="000F5F1D">
        <w:rPr>
          <w:rFonts w:ascii="-apple-system-font" w:hAnsi="-apple-system-font"/>
          <w:color w:val="1B1B1B"/>
          <w:kern w:val="36"/>
        </w:rPr>
        <w:t>MBIE has a manufacturing team of 3 or four people.</w:t>
      </w:r>
    </w:p>
    <w:p w14:paraId="0008A306" w14:textId="77777777" w:rsidR="00462FCA" w:rsidRPr="000F5F1D" w:rsidRDefault="00DB258C"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MPI have a programme on regenerative agriculture</w:t>
      </w:r>
      <w:r w:rsidR="007E0478" w:rsidRPr="000F5F1D">
        <w:rPr>
          <w:rFonts w:ascii="-apple-system-font" w:hAnsi="-apple-system-font"/>
          <w:color w:val="1B1B1B"/>
          <w:kern w:val="36"/>
        </w:rPr>
        <w:t xml:space="preserve">.  They </w:t>
      </w:r>
      <w:r w:rsidRPr="000F5F1D">
        <w:rPr>
          <w:rFonts w:ascii="-apple-system-font" w:hAnsi="-apple-system-font"/>
          <w:color w:val="1B1B1B"/>
          <w:kern w:val="36"/>
        </w:rPr>
        <w:t xml:space="preserve">are setting up an advisory service for farmers to assist </w:t>
      </w:r>
      <w:r w:rsidR="007E0478" w:rsidRPr="000F5F1D">
        <w:rPr>
          <w:rFonts w:ascii="-apple-system-font" w:hAnsi="-apple-system-font"/>
          <w:color w:val="1B1B1B"/>
          <w:kern w:val="36"/>
        </w:rPr>
        <w:t>in</w:t>
      </w:r>
      <w:r w:rsidRPr="000F5F1D">
        <w:rPr>
          <w:rFonts w:ascii="-apple-system-font" w:hAnsi="-apple-system-font"/>
          <w:color w:val="1B1B1B"/>
          <w:kern w:val="36"/>
        </w:rPr>
        <w:t xml:space="preserve"> their transition to a lower emission pastoral sector…</w:t>
      </w:r>
    </w:p>
    <w:p w14:paraId="30C7FE08" w14:textId="15D74F44" w:rsidR="00DB258C" w:rsidRPr="000F5F1D" w:rsidRDefault="00DB258C"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Significant funds are invested in research into primary sector… 80% of those funds come from the crown.  </w:t>
      </w:r>
    </w:p>
    <w:p w14:paraId="7D4A95DD" w14:textId="629B682C" w:rsidR="00DB258C" w:rsidRPr="000F5F1D" w:rsidRDefault="00DB258C"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By contrast research into manufacturing sector, while significant, is much lower… and 80% of that comes from manufacturers themselves.</w:t>
      </w:r>
    </w:p>
    <w:p w14:paraId="7E099098" w14:textId="07ADC39A" w:rsidR="00DB258C" w:rsidRPr="000F5F1D" w:rsidRDefault="00145E05" w:rsidP="00BF19C4">
      <w:pPr>
        <w:pStyle w:val="ListParagraph"/>
        <w:numPr>
          <w:ilvl w:val="0"/>
          <w:numId w:val="4"/>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W</w:t>
      </w:r>
      <w:r w:rsidR="00DB258C" w:rsidRPr="000F5F1D">
        <w:rPr>
          <w:rFonts w:ascii="-apple-system-font" w:hAnsi="-apple-system-font"/>
          <w:color w:val="1B1B1B"/>
          <w:kern w:val="36"/>
        </w:rPr>
        <w:t>here then is the support for manufacturing to transition to a circular and low emissions economy</w:t>
      </w:r>
      <w:r w:rsidR="00BF19C4" w:rsidRPr="000F5F1D">
        <w:rPr>
          <w:rFonts w:ascii="-apple-system-font" w:hAnsi="-apple-system-font"/>
          <w:color w:val="1B1B1B"/>
          <w:kern w:val="36"/>
        </w:rPr>
        <w:t>?</w:t>
      </w:r>
    </w:p>
    <w:p w14:paraId="4C151562" w14:textId="5CD86664" w:rsidR="002F39D0" w:rsidRPr="000F5F1D" w:rsidRDefault="002F39D0" w:rsidP="00BF19C4">
      <w:pPr>
        <w:pStyle w:val="ListParagraph"/>
        <w:numPr>
          <w:ilvl w:val="0"/>
          <w:numId w:val="4"/>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Where is the government investment in the building sector to build regenerative buildings (we </w:t>
      </w:r>
      <w:r w:rsidR="00BF19C4" w:rsidRPr="000F5F1D">
        <w:rPr>
          <w:rFonts w:ascii="-apple-system-font" w:hAnsi="-apple-system-font"/>
          <w:color w:val="1B1B1B"/>
          <w:kern w:val="36"/>
        </w:rPr>
        <w:t>have the technology)?</w:t>
      </w:r>
      <w:r w:rsidRPr="000F5F1D">
        <w:rPr>
          <w:rFonts w:ascii="-apple-system-font" w:hAnsi="-apple-system-font"/>
          <w:color w:val="1B1B1B"/>
          <w:kern w:val="36"/>
        </w:rPr>
        <w:t xml:space="preserve"> </w:t>
      </w:r>
    </w:p>
    <w:p w14:paraId="72B92FED" w14:textId="5AAB45F6" w:rsidR="00DB258C" w:rsidRPr="000F5F1D" w:rsidRDefault="00DB258C" w:rsidP="00BF19C4">
      <w:pPr>
        <w:pStyle w:val="ListParagraph"/>
        <w:numPr>
          <w:ilvl w:val="0"/>
          <w:numId w:val="4"/>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Where is the equity in government’s funding programmes for all sectors of our economy</w:t>
      </w:r>
      <w:r w:rsidR="002F39D0" w:rsidRPr="000F5F1D">
        <w:rPr>
          <w:rFonts w:ascii="-apple-system-font" w:hAnsi="-apple-system-font"/>
          <w:color w:val="1B1B1B"/>
          <w:kern w:val="36"/>
        </w:rPr>
        <w:t xml:space="preserve"> to make the transition</w:t>
      </w:r>
      <w:r w:rsidR="00BF19C4" w:rsidRPr="000F5F1D">
        <w:rPr>
          <w:rFonts w:ascii="-apple-system-font" w:hAnsi="-apple-system-font"/>
          <w:color w:val="1B1B1B"/>
          <w:kern w:val="36"/>
        </w:rPr>
        <w:t>?</w:t>
      </w:r>
    </w:p>
    <w:p w14:paraId="69013A36" w14:textId="655B5F14" w:rsidR="005D4FD9" w:rsidRPr="000F5F1D" w:rsidRDefault="005D4FD9" w:rsidP="00BF19C4">
      <w:pPr>
        <w:pStyle w:val="ListParagraph"/>
        <w:numPr>
          <w:ilvl w:val="0"/>
          <w:numId w:val="4"/>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Why has </w:t>
      </w:r>
      <w:r w:rsidR="00BF19C4" w:rsidRPr="000F5F1D">
        <w:rPr>
          <w:rFonts w:ascii="-apple-system-font" w:hAnsi="-apple-system-font"/>
          <w:color w:val="1B1B1B"/>
          <w:kern w:val="36"/>
        </w:rPr>
        <w:t xml:space="preserve">the </w:t>
      </w:r>
      <w:r w:rsidRPr="000F5F1D">
        <w:rPr>
          <w:rFonts w:ascii="-apple-system-font" w:hAnsi="-apple-system-font"/>
          <w:color w:val="1B1B1B"/>
          <w:kern w:val="36"/>
        </w:rPr>
        <w:t xml:space="preserve">New Zealand </w:t>
      </w:r>
      <w:r w:rsidR="00BF19C4" w:rsidRPr="000F5F1D">
        <w:rPr>
          <w:rFonts w:ascii="-apple-system-font" w:hAnsi="-apple-system-font"/>
          <w:color w:val="1B1B1B"/>
          <w:kern w:val="36"/>
        </w:rPr>
        <w:t>G</w:t>
      </w:r>
      <w:r w:rsidRPr="000F5F1D">
        <w:rPr>
          <w:rFonts w:ascii="-apple-system-font" w:hAnsi="-apple-system-font"/>
          <w:color w:val="1B1B1B"/>
          <w:kern w:val="36"/>
        </w:rPr>
        <w:t>overnment support favoured export orientated, principally pastoral, enterprises, which generally provide low value jobs and produce over half of New Zealand emissions along with significant negative impacts upon our water quality</w:t>
      </w:r>
      <w:r w:rsidR="00BF19C4" w:rsidRPr="000F5F1D">
        <w:rPr>
          <w:rFonts w:ascii="-apple-system-font" w:hAnsi="-apple-system-font"/>
          <w:color w:val="1B1B1B"/>
          <w:kern w:val="36"/>
        </w:rPr>
        <w:t>?</w:t>
      </w:r>
    </w:p>
    <w:p w14:paraId="4DD8913E" w14:textId="7E23661F" w:rsidR="00C0741A" w:rsidRPr="000F5F1D" w:rsidRDefault="00DB258C" w:rsidP="002F39D0">
      <w:pPr>
        <w:spacing w:after="120" w:line="291" w:lineRule="atLeast"/>
        <w:outlineLvl w:val="0"/>
        <w:rPr>
          <w:rFonts w:ascii="-apple-system-font" w:hAnsi="-apple-system-font"/>
          <w:color w:val="1B1B1B"/>
          <w:kern w:val="36"/>
        </w:rPr>
      </w:pPr>
      <w:r w:rsidRPr="000F5F1D">
        <w:rPr>
          <w:rFonts w:ascii="-apple-system-font" w:hAnsi="-apple-system-font"/>
          <w:b/>
          <w:bCs/>
          <w:color w:val="1B1B1B"/>
          <w:kern w:val="36"/>
        </w:rPr>
        <w:t>My third and final point</w:t>
      </w:r>
      <w:r w:rsidRPr="000F5F1D">
        <w:rPr>
          <w:rFonts w:ascii="-apple-system-font" w:hAnsi="-apple-system-font"/>
          <w:color w:val="1B1B1B"/>
          <w:kern w:val="36"/>
        </w:rPr>
        <w:t xml:space="preserve"> is that steps are being taken </w:t>
      </w:r>
      <w:r w:rsidR="00C0741A" w:rsidRPr="000F5F1D">
        <w:rPr>
          <w:rFonts w:ascii="-apple-system-font" w:hAnsi="-apple-system-font"/>
          <w:color w:val="1B1B1B"/>
          <w:kern w:val="36"/>
        </w:rPr>
        <w:t xml:space="preserve">across the Metals sector </w:t>
      </w:r>
      <w:r w:rsidRPr="000F5F1D">
        <w:rPr>
          <w:rFonts w:ascii="-apple-system-font" w:hAnsi="-apple-system-font"/>
          <w:color w:val="1B1B1B"/>
          <w:kern w:val="36"/>
        </w:rPr>
        <w:t>to transition</w:t>
      </w:r>
      <w:r w:rsidR="00C0741A" w:rsidRPr="000F5F1D">
        <w:rPr>
          <w:rFonts w:ascii="-apple-system-font" w:hAnsi="-apple-system-font"/>
          <w:color w:val="1B1B1B"/>
          <w:kern w:val="36"/>
        </w:rPr>
        <w:t xml:space="preserve"> to a circular and low emission economy</w:t>
      </w:r>
      <w:r w:rsidRPr="000F5F1D">
        <w:rPr>
          <w:rFonts w:ascii="-apple-system-font" w:hAnsi="-apple-system-font"/>
          <w:color w:val="1B1B1B"/>
          <w:kern w:val="36"/>
        </w:rPr>
        <w:t>,</w:t>
      </w:r>
      <w:r w:rsidR="00154FDF" w:rsidRPr="000F5F1D">
        <w:rPr>
          <w:rFonts w:ascii="-apple-system-font" w:hAnsi="-apple-system-font"/>
          <w:color w:val="1B1B1B"/>
          <w:kern w:val="36"/>
        </w:rPr>
        <w:t xml:space="preserve"> and metals </w:t>
      </w:r>
      <w:r w:rsidR="005D4FD9" w:rsidRPr="000F5F1D">
        <w:rPr>
          <w:rFonts w:ascii="-apple-system-font" w:hAnsi="-apple-system-font"/>
          <w:color w:val="1B1B1B"/>
          <w:kern w:val="36"/>
        </w:rPr>
        <w:t>is</w:t>
      </w:r>
      <w:r w:rsidR="00154FDF" w:rsidRPr="000F5F1D">
        <w:rPr>
          <w:rFonts w:ascii="-apple-system-font" w:hAnsi="-apple-system-font"/>
          <w:color w:val="1B1B1B"/>
          <w:kern w:val="36"/>
        </w:rPr>
        <w:t xml:space="preserve"> critical to a successful transition to the circular and low emission economy</w:t>
      </w:r>
      <w:r w:rsidR="0076023B" w:rsidRPr="000F5F1D">
        <w:rPr>
          <w:rFonts w:ascii="-apple-system-font" w:hAnsi="-apple-system-font"/>
          <w:color w:val="1B1B1B"/>
          <w:kern w:val="36"/>
        </w:rPr>
        <w:t xml:space="preserve"> for New Zealand</w:t>
      </w:r>
      <w:r w:rsidR="00154FDF" w:rsidRPr="000F5F1D">
        <w:rPr>
          <w:rFonts w:ascii="-apple-system-font" w:hAnsi="-apple-system-font"/>
          <w:color w:val="1B1B1B"/>
          <w:kern w:val="36"/>
        </w:rPr>
        <w:t>.</w:t>
      </w:r>
      <w:r w:rsidRPr="000F5F1D">
        <w:rPr>
          <w:rFonts w:ascii="-apple-system-font" w:hAnsi="-apple-system-font"/>
          <w:color w:val="1B1B1B"/>
          <w:kern w:val="36"/>
        </w:rPr>
        <w:t xml:space="preserve"> </w:t>
      </w:r>
      <w:r w:rsidR="00C0741A" w:rsidRPr="000F5F1D">
        <w:rPr>
          <w:rFonts w:ascii="-apple-system-font" w:hAnsi="-apple-system-font"/>
          <w:color w:val="1B1B1B"/>
          <w:kern w:val="36"/>
        </w:rPr>
        <w:t>…</w:t>
      </w:r>
    </w:p>
    <w:p w14:paraId="6B9B2DA3" w14:textId="598EBF63" w:rsidR="00DB258C" w:rsidRPr="000F5F1D" w:rsidRDefault="00145E05"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F</w:t>
      </w:r>
      <w:r w:rsidR="00DB258C" w:rsidRPr="000F5F1D">
        <w:rPr>
          <w:rFonts w:ascii="-apple-system-font" w:hAnsi="-apple-system-font"/>
          <w:color w:val="1B1B1B"/>
          <w:kern w:val="36"/>
        </w:rPr>
        <w:t>or some it is extremely difficult</w:t>
      </w:r>
      <w:r w:rsidR="00C0741A" w:rsidRPr="000F5F1D">
        <w:rPr>
          <w:rFonts w:ascii="-apple-system-font" w:hAnsi="-apple-system-font"/>
          <w:color w:val="1B1B1B"/>
          <w:kern w:val="36"/>
        </w:rPr>
        <w:t xml:space="preserve">, for others it is </w:t>
      </w:r>
      <w:proofErr w:type="gramStart"/>
      <w:r w:rsidR="00C0741A" w:rsidRPr="000F5F1D">
        <w:rPr>
          <w:rFonts w:ascii="-apple-system-font" w:hAnsi="-apple-system-font"/>
          <w:color w:val="1B1B1B"/>
          <w:kern w:val="36"/>
        </w:rPr>
        <w:t>more straight</w:t>
      </w:r>
      <w:proofErr w:type="gramEnd"/>
      <w:r w:rsidR="00C0741A" w:rsidRPr="000F5F1D">
        <w:rPr>
          <w:rFonts w:ascii="-apple-system-font" w:hAnsi="-apple-system-font"/>
          <w:color w:val="1B1B1B"/>
          <w:kern w:val="36"/>
        </w:rPr>
        <w:t xml:space="preserve"> forward</w:t>
      </w:r>
    </w:p>
    <w:p w14:paraId="4D2382CD" w14:textId="70A1CA24" w:rsidR="00DB258C" w:rsidRPr="000F5F1D" w:rsidRDefault="00BF19C4"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An e</w:t>
      </w:r>
      <w:r w:rsidR="00DB258C" w:rsidRPr="000F5F1D">
        <w:rPr>
          <w:rFonts w:ascii="-apple-system-font" w:hAnsi="-apple-system-font"/>
          <w:color w:val="1B1B1B"/>
          <w:kern w:val="36"/>
        </w:rPr>
        <w:t>xample</w:t>
      </w:r>
      <w:r w:rsidRPr="000F5F1D">
        <w:rPr>
          <w:rFonts w:ascii="-apple-system-font" w:hAnsi="-apple-system-font"/>
          <w:color w:val="1B1B1B"/>
          <w:kern w:val="36"/>
        </w:rPr>
        <w:t xml:space="preserve"> is </w:t>
      </w:r>
      <w:r w:rsidR="00C0741A" w:rsidRPr="000F5F1D">
        <w:rPr>
          <w:rFonts w:ascii="-apple-system-font" w:hAnsi="-apple-system-font"/>
          <w:color w:val="1B1B1B"/>
          <w:kern w:val="36"/>
        </w:rPr>
        <w:t xml:space="preserve">the </w:t>
      </w:r>
      <w:r w:rsidR="002F39D0" w:rsidRPr="000F5F1D">
        <w:rPr>
          <w:rFonts w:ascii="-apple-system-font" w:hAnsi="-apple-system-font"/>
          <w:color w:val="1B1B1B"/>
          <w:kern w:val="36"/>
        </w:rPr>
        <w:t>production</w:t>
      </w:r>
      <w:r w:rsidR="00C0741A" w:rsidRPr="000F5F1D">
        <w:rPr>
          <w:rFonts w:ascii="-apple-system-font" w:hAnsi="-apple-system-font"/>
          <w:color w:val="1B1B1B"/>
          <w:kern w:val="36"/>
        </w:rPr>
        <w:t xml:space="preserve"> of </w:t>
      </w:r>
      <w:r w:rsidR="00DB258C" w:rsidRPr="000F5F1D">
        <w:rPr>
          <w:rFonts w:ascii="-apple-system-font" w:hAnsi="-apple-system-font"/>
          <w:color w:val="1B1B1B"/>
          <w:kern w:val="36"/>
        </w:rPr>
        <w:t xml:space="preserve">carbon steel, </w:t>
      </w:r>
      <w:r w:rsidRPr="000F5F1D">
        <w:rPr>
          <w:rFonts w:ascii="-apple-system-font" w:hAnsi="-apple-system-font"/>
          <w:color w:val="1B1B1B"/>
          <w:kern w:val="36"/>
        </w:rPr>
        <w:t>so-</w:t>
      </w:r>
      <w:r w:rsidR="00DB258C" w:rsidRPr="000F5F1D">
        <w:rPr>
          <w:rFonts w:ascii="-apple-system-font" w:hAnsi="-apple-system-font"/>
          <w:color w:val="1B1B1B"/>
          <w:kern w:val="36"/>
        </w:rPr>
        <w:t xml:space="preserve">called </w:t>
      </w:r>
      <w:r w:rsidRPr="000F5F1D">
        <w:rPr>
          <w:rFonts w:ascii="-apple-system-font" w:hAnsi="-apple-system-font"/>
          <w:color w:val="1B1B1B"/>
          <w:kern w:val="36"/>
        </w:rPr>
        <w:t>because it involves a</w:t>
      </w:r>
      <w:r w:rsidR="007C4C42" w:rsidRPr="000F5F1D">
        <w:rPr>
          <w:rFonts w:ascii="-apple-system-font" w:hAnsi="-apple-system-font"/>
          <w:color w:val="1B1B1B"/>
          <w:kern w:val="36"/>
        </w:rPr>
        <w:t xml:space="preserve"> chemical process of turning iron into steel</w:t>
      </w:r>
      <w:r w:rsidRPr="000F5F1D">
        <w:rPr>
          <w:rFonts w:ascii="-apple-system-font" w:hAnsi="-apple-system-font"/>
          <w:color w:val="1B1B1B"/>
          <w:kern w:val="36"/>
        </w:rPr>
        <w:t xml:space="preserve">. As pointed out by the Climate Change Minister James Shaw on </w:t>
      </w:r>
      <w:proofErr w:type="gramStart"/>
      <w:r w:rsidRPr="000F5F1D">
        <w:rPr>
          <w:rFonts w:ascii="-apple-system-font" w:hAnsi="-apple-system-font"/>
          <w:color w:val="1B1B1B"/>
          <w:kern w:val="36"/>
        </w:rPr>
        <w:t>a number of</w:t>
      </w:r>
      <w:proofErr w:type="gramEnd"/>
      <w:r w:rsidRPr="000F5F1D">
        <w:rPr>
          <w:rFonts w:ascii="-apple-system-font" w:hAnsi="-apple-system-font"/>
          <w:color w:val="1B1B1B"/>
          <w:kern w:val="36"/>
        </w:rPr>
        <w:t xml:space="preserve"> occasions, </w:t>
      </w:r>
      <w:r w:rsidR="002F39D0" w:rsidRPr="000F5F1D">
        <w:rPr>
          <w:rFonts w:ascii="-apple-system-font" w:hAnsi="-apple-system-font"/>
          <w:color w:val="1B1B1B"/>
          <w:kern w:val="36"/>
        </w:rPr>
        <w:t>globally,</w:t>
      </w:r>
      <w:r w:rsidR="007C4C42" w:rsidRPr="000F5F1D">
        <w:rPr>
          <w:rFonts w:ascii="-apple-system-font" w:hAnsi="-apple-system-font"/>
          <w:color w:val="1B1B1B"/>
          <w:kern w:val="36"/>
        </w:rPr>
        <w:t xml:space="preserve"> </w:t>
      </w:r>
      <w:r w:rsidR="005D4FD9" w:rsidRPr="000F5F1D">
        <w:rPr>
          <w:rFonts w:ascii="-apple-system-font" w:hAnsi="-apple-system-font"/>
          <w:color w:val="1B1B1B"/>
          <w:kern w:val="36"/>
        </w:rPr>
        <w:t>no one</w:t>
      </w:r>
      <w:r w:rsidR="007C4C42" w:rsidRPr="000F5F1D">
        <w:rPr>
          <w:rFonts w:ascii="-apple-system-font" w:hAnsi="-apple-system-font"/>
          <w:color w:val="1B1B1B"/>
          <w:kern w:val="36"/>
        </w:rPr>
        <w:t xml:space="preserve"> </w:t>
      </w:r>
      <w:r w:rsidRPr="000F5F1D">
        <w:rPr>
          <w:rFonts w:ascii="-apple-system-font" w:hAnsi="-apple-system-font"/>
          <w:color w:val="1B1B1B"/>
          <w:kern w:val="36"/>
        </w:rPr>
        <w:t>yet as a commercially viable technology</w:t>
      </w:r>
      <w:r w:rsidR="00BC116D" w:rsidRPr="000F5F1D">
        <w:rPr>
          <w:rFonts w:ascii="-apple-system-font" w:hAnsi="-apple-system-font"/>
          <w:color w:val="1B1B1B"/>
          <w:kern w:val="36"/>
        </w:rPr>
        <w:t xml:space="preserve"> to make steel without carbon</w:t>
      </w:r>
      <w:r w:rsidRPr="000F5F1D">
        <w:rPr>
          <w:rFonts w:ascii="-apple-system-font" w:hAnsi="-apple-system-font"/>
          <w:color w:val="1B1B1B"/>
          <w:kern w:val="36"/>
        </w:rPr>
        <w:t>. T</w:t>
      </w:r>
      <w:r w:rsidR="00BC116D" w:rsidRPr="000F5F1D">
        <w:rPr>
          <w:rFonts w:ascii="-apple-system-font" w:hAnsi="-apple-system-font"/>
          <w:color w:val="1B1B1B"/>
          <w:kern w:val="36"/>
        </w:rPr>
        <w:t>here is positive progress being made in Sweden</w:t>
      </w:r>
      <w:r w:rsidRPr="000F5F1D">
        <w:rPr>
          <w:rFonts w:ascii="-apple-system-font" w:hAnsi="-apple-system-font"/>
          <w:color w:val="1B1B1B"/>
          <w:kern w:val="36"/>
        </w:rPr>
        <w:t>, where t</w:t>
      </w:r>
      <w:r w:rsidR="00BC116D" w:rsidRPr="000F5F1D">
        <w:rPr>
          <w:rFonts w:ascii="-apple-system-font" w:hAnsi="-apple-system-font"/>
          <w:color w:val="1B1B1B"/>
          <w:kern w:val="36"/>
        </w:rPr>
        <w:t>hree state corporations</w:t>
      </w:r>
      <w:r w:rsidRPr="000F5F1D">
        <w:rPr>
          <w:rFonts w:ascii="-apple-system-font" w:hAnsi="-apple-system-font"/>
          <w:color w:val="1B1B1B"/>
          <w:kern w:val="36"/>
        </w:rPr>
        <w:t>, (an</w:t>
      </w:r>
      <w:r w:rsidR="00BC116D" w:rsidRPr="000F5F1D">
        <w:rPr>
          <w:rFonts w:ascii="-apple-system-font" w:hAnsi="-apple-system-font"/>
          <w:color w:val="1B1B1B"/>
          <w:kern w:val="36"/>
        </w:rPr>
        <w:t xml:space="preserve"> energy generator</w:t>
      </w:r>
      <w:r w:rsidRPr="000F5F1D">
        <w:rPr>
          <w:rFonts w:ascii="-apple-system-font" w:hAnsi="-apple-system-font"/>
          <w:color w:val="1B1B1B"/>
          <w:kern w:val="36"/>
        </w:rPr>
        <w:t xml:space="preserve">, </w:t>
      </w:r>
      <w:r w:rsidR="00BC116D" w:rsidRPr="000F5F1D">
        <w:rPr>
          <w:rFonts w:ascii="-apple-system-font" w:hAnsi="-apple-system-font"/>
          <w:color w:val="1B1B1B"/>
          <w:kern w:val="36"/>
        </w:rPr>
        <w:t>minerals business and steel company</w:t>
      </w:r>
      <w:r w:rsidRPr="000F5F1D">
        <w:rPr>
          <w:rFonts w:ascii="-apple-system-font" w:hAnsi="-apple-system-font"/>
          <w:color w:val="1B1B1B"/>
          <w:kern w:val="36"/>
        </w:rPr>
        <w:t>)</w:t>
      </w:r>
      <w:r w:rsidR="00BC116D" w:rsidRPr="000F5F1D">
        <w:rPr>
          <w:rFonts w:ascii="-apple-system-font" w:hAnsi="-apple-system-font"/>
          <w:color w:val="1B1B1B"/>
          <w:kern w:val="36"/>
        </w:rPr>
        <w:t xml:space="preserve"> are collaborating to </w:t>
      </w:r>
      <w:r w:rsidR="002F39D0" w:rsidRPr="000F5F1D">
        <w:rPr>
          <w:rFonts w:ascii="-apple-system-font" w:hAnsi="-apple-system-font"/>
          <w:color w:val="1B1B1B"/>
          <w:kern w:val="36"/>
        </w:rPr>
        <w:t>research and develop technologies which hopefully will result in the production</w:t>
      </w:r>
      <w:r w:rsidR="00BC116D" w:rsidRPr="000F5F1D">
        <w:rPr>
          <w:rFonts w:ascii="-apple-system-font" w:hAnsi="-apple-system-font"/>
          <w:color w:val="1B1B1B"/>
          <w:kern w:val="36"/>
        </w:rPr>
        <w:t xml:space="preserve"> low emission steel.</w:t>
      </w:r>
      <w:r w:rsidR="002F39D0" w:rsidRPr="000F5F1D">
        <w:rPr>
          <w:rFonts w:ascii="-apple-system-font" w:hAnsi="-apple-system-font"/>
          <w:color w:val="1B1B1B"/>
          <w:kern w:val="36"/>
        </w:rPr>
        <w:t xml:space="preserve">  They aim to have a trial plant underway by 2030.</w:t>
      </w:r>
    </w:p>
    <w:p w14:paraId="1D672AAD" w14:textId="076C80C4" w:rsidR="00FF6C00" w:rsidRPr="000F5F1D" w:rsidRDefault="00BC116D"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For those of you who don’t know</w:t>
      </w:r>
      <w:r w:rsidR="00BF19C4" w:rsidRPr="000F5F1D">
        <w:rPr>
          <w:rFonts w:ascii="-apple-system-font" w:hAnsi="-apple-system-font"/>
          <w:color w:val="1B1B1B"/>
          <w:kern w:val="36"/>
        </w:rPr>
        <w:t>, t</w:t>
      </w:r>
      <w:r w:rsidRPr="000F5F1D">
        <w:rPr>
          <w:rFonts w:ascii="-apple-system-font" w:hAnsi="-apple-system-font"/>
          <w:color w:val="1B1B1B"/>
          <w:kern w:val="36"/>
        </w:rPr>
        <w:t>urning iron sand into iron is a process unique in steel making to New Zealand</w:t>
      </w:r>
      <w:r w:rsidR="002F39D0" w:rsidRPr="000F5F1D">
        <w:rPr>
          <w:rFonts w:ascii="-apple-system-font" w:hAnsi="-apple-system-font"/>
          <w:color w:val="1B1B1B"/>
          <w:kern w:val="36"/>
        </w:rPr>
        <w:t>, we are the only country where there is a dedicated steel plant making steel from iron sand</w:t>
      </w:r>
      <w:r w:rsidR="00BF19C4" w:rsidRPr="000F5F1D">
        <w:rPr>
          <w:rFonts w:ascii="-apple-system-font" w:hAnsi="-apple-system-font"/>
          <w:color w:val="1B1B1B"/>
          <w:kern w:val="36"/>
        </w:rPr>
        <w:t xml:space="preserve"> and t</w:t>
      </w:r>
      <w:r w:rsidR="008125EB" w:rsidRPr="000F5F1D">
        <w:rPr>
          <w:rFonts w:ascii="-apple-system-font" w:hAnsi="-apple-system-font"/>
          <w:color w:val="1B1B1B"/>
          <w:kern w:val="36"/>
        </w:rPr>
        <w:t xml:space="preserve">he </w:t>
      </w:r>
      <w:r w:rsidRPr="000F5F1D">
        <w:rPr>
          <w:rFonts w:ascii="-apple-system-font" w:hAnsi="-apple-system-font"/>
          <w:color w:val="1B1B1B"/>
          <w:kern w:val="36"/>
        </w:rPr>
        <w:t>technology was developed in New Zealand</w:t>
      </w:r>
      <w:r w:rsidR="00FF6C00" w:rsidRPr="000F5F1D">
        <w:rPr>
          <w:rFonts w:ascii="-apple-system-font" w:hAnsi="-apple-system-font"/>
          <w:color w:val="1B1B1B"/>
          <w:kern w:val="36"/>
        </w:rPr>
        <w:t>.</w:t>
      </w:r>
    </w:p>
    <w:p w14:paraId="58A9C1EB" w14:textId="72CB77B1" w:rsidR="00BC116D" w:rsidRPr="000F5F1D" w:rsidRDefault="00BC116D"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I would argue that had New Zealand’s steel sector </w:t>
      </w:r>
      <w:r w:rsidR="005D4FD9" w:rsidRPr="000F5F1D">
        <w:rPr>
          <w:rFonts w:ascii="-apple-system-font" w:hAnsi="-apple-system-font"/>
          <w:color w:val="1B1B1B"/>
          <w:kern w:val="36"/>
        </w:rPr>
        <w:t xml:space="preserve">been the beneficiary of </w:t>
      </w:r>
      <w:r w:rsidRPr="000F5F1D">
        <w:rPr>
          <w:rFonts w:ascii="-apple-system-font" w:hAnsi="-apple-system-font"/>
          <w:color w:val="1B1B1B"/>
          <w:kern w:val="36"/>
        </w:rPr>
        <w:t xml:space="preserve"> continued </w:t>
      </w:r>
      <w:r w:rsidR="00BF19C4" w:rsidRPr="000F5F1D">
        <w:rPr>
          <w:rFonts w:ascii="-apple-system-font" w:hAnsi="-apple-system-font"/>
          <w:color w:val="1B1B1B"/>
          <w:kern w:val="36"/>
        </w:rPr>
        <w:t>C</w:t>
      </w:r>
      <w:r w:rsidRPr="000F5F1D">
        <w:rPr>
          <w:rFonts w:ascii="-apple-system-font" w:hAnsi="-apple-system-font"/>
          <w:color w:val="1B1B1B"/>
          <w:kern w:val="36"/>
        </w:rPr>
        <w:t>rown investment in steel making</w:t>
      </w:r>
      <w:r w:rsidR="00BF19C4" w:rsidRPr="000F5F1D">
        <w:rPr>
          <w:rFonts w:ascii="-apple-system-font" w:hAnsi="-apple-system-font"/>
          <w:color w:val="1B1B1B"/>
          <w:kern w:val="36"/>
        </w:rPr>
        <w:t xml:space="preserve">, with </w:t>
      </w:r>
      <w:r w:rsidR="008125EB" w:rsidRPr="000F5F1D">
        <w:rPr>
          <w:rFonts w:ascii="-apple-system-font" w:hAnsi="-apple-system-font"/>
          <w:color w:val="1B1B1B"/>
          <w:kern w:val="36"/>
        </w:rPr>
        <w:t>even a fraction of the investment we have seen into research into our pastoral sector</w:t>
      </w:r>
      <w:r w:rsidR="00BF19C4" w:rsidRPr="000F5F1D">
        <w:rPr>
          <w:rFonts w:ascii="-apple-system-font" w:hAnsi="-apple-system-font"/>
          <w:color w:val="1B1B1B"/>
          <w:kern w:val="36"/>
        </w:rPr>
        <w:t>, w</w:t>
      </w:r>
      <w:r w:rsidR="008125EB" w:rsidRPr="000F5F1D">
        <w:rPr>
          <w:rFonts w:ascii="-apple-system-font" w:hAnsi="-apple-system-font"/>
          <w:color w:val="1B1B1B"/>
          <w:kern w:val="36"/>
        </w:rPr>
        <w:t xml:space="preserve">e </w:t>
      </w:r>
      <w:r w:rsidR="00BF19C4" w:rsidRPr="000F5F1D">
        <w:rPr>
          <w:rFonts w:ascii="-apple-system-font" w:hAnsi="-apple-system-font"/>
          <w:color w:val="1B1B1B"/>
          <w:kern w:val="36"/>
        </w:rPr>
        <w:t xml:space="preserve">could have, and could still </w:t>
      </w:r>
      <w:r w:rsidR="008125EB" w:rsidRPr="000F5F1D">
        <w:rPr>
          <w:rFonts w:ascii="-apple-system-font" w:hAnsi="-apple-system-font"/>
          <w:color w:val="1B1B1B"/>
          <w:kern w:val="36"/>
        </w:rPr>
        <w:t>be</w:t>
      </w:r>
      <w:r w:rsidR="00BF19C4" w:rsidRPr="000F5F1D">
        <w:rPr>
          <w:rFonts w:ascii="-apple-system-font" w:hAnsi="-apple-system-font"/>
          <w:color w:val="1B1B1B"/>
          <w:kern w:val="36"/>
        </w:rPr>
        <w:t>,</w:t>
      </w:r>
      <w:r w:rsidR="008125EB" w:rsidRPr="000F5F1D">
        <w:rPr>
          <w:rFonts w:ascii="-apple-system-font" w:hAnsi="-apple-system-font"/>
          <w:color w:val="1B1B1B"/>
          <w:kern w:val="36"/>
        </w:rPr>
        <w:t xml:space="preserve"> a pioneer on the journey to low emission steel.</w:t>
      </w:r>
    </w:p>
    <w:p w14:paraId="2729C3D8" w14:textId="77777777" w:rsidR="00FA26FF" w:rsidRDefault="00FA26FF" w:rsidP="002F39D0">
      <w:pPr>
        <w:spacing w:after="120" w:line="291" w:lineRule="atLeast"/>
        <w:outlineLvl w:val="0"/>
        <w:rPr>
          <w:rFonts w:ascii="-apple-system-font" w:hAnsi="-apple-system-font"/>
          <w:color w:val="1B1B1B"/>
          <w:kern w:val="36"/>
        </w:rPr>
      </w:pPr>
    </w:p>
    <w:p w14:paraId="759D8AE8" w14:textId="0623D186" w:rsidR="002F39D0" w:rsidRPr="000F5F1D" w:rsidRDefault="008125EB"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Without a vibrant local manufacturing sector New Zealand </w:t>
      </w:r>
      <w:r w:rsidR="002F39D0" w:rsidRPr="000F5F1D">
        <w:rPr>
          <w:rFonts w:ascii="-apple-system-font" w:hAnsi="-apple-system-font"/>
          <w:color w:val="1B1B1B"/>
          <w:kern w:val="36"/>
        </w:rPr>
        <w:t xml:space="preserve">will </w:t>
      </w:r>
      <w:r w:rsidRPr="000F5F1D">
        <w:rPr>
          <w:rFonts w:ascii="-apple-system-font" w:hAnsi="-apple-system-font"/>
          <w:color w:val="1B1B1B"/>
          <w:kern w:val="36"/>
        </w:rPr>
        <w:t>lack the capability and capacity to successfully innovate to develop new low emission technologies</w:t>
      </w:r>
      <w:r w:rsidR="002F39D0" w:rsidRPr="000F5F1D">
        <w:rPr>
          <w:rFonts w:ascii="-apple-system-font" w:hAnsi="-apple-system-font"/>
          <w:color w:val="1B1B1B"/>
          <w:kern w:val="36"/>
        </w:rPr>
        <w:t xml:space="preserve"> to aid New Zealand on the journey to a circular and low emission economy</w:t>
      </w:r>
      <w:r w:rsidRPr="000F5F1D">
        <w:rPr>
          <w:rFonts w:ascii="-apple-system-font" w:hAnsi="-apple-system-font"/>
          <w:color w:val="1B1B1B"/>
          <w:kern w:val="36"/>
        </w:rPr>
        <w:t xml:space="preserve">.  </w:t>
      </w:r>
    </w:p>
    <w:p w14:paraId="0C2F3DF7" w14:textId="0C897BFE" w:rsidR="008125EB" w:rsidRPr="000F5F1D" w:rsidRDefault="008125EB"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lastRenderedPageBreak/>
        <w:t>For example</w:t>
      </w:r>
      <w:r w:rsidR="000F5F1D" w:rsidRPr="000F5F1D">
        <w:rPr>
          <w:rFonts w:ascii="-apple-system-font" w:hAnsi="-apple-system-font"/>
          <w:color w:val="1B1B1B"/>
          <w:kern w:val="36"/>
        </w:rPr>
        <w:t>,</w:t>
      </w:r>
      <w:r w:rsidRPr="000F5F1D">
        <w:rPr>
          <w:rFonts w:ascii="-apple-system-font" w:hAnsi="-apple-system-font"/>
          <w:color w:val="1B1B1B"/>
          <w:kern w:val="36"/>
        </w:rPr>
        <w:t xml:space="preserve"> the Lanzatech technology to trap emissions from steel making and convert them to a methanol</w:t>
      </w:r>
      <w:r w:rsidR="002F39D0" w:rsidRPr="000F5F1D">
        <w:rPr>
          <w:rFonts w:ascii="-apple-system-font" w:hAnsi="-apple-system-font"/>
          <w:color w:val="1B1B1B"/>
          <w:kern w:val="36"/>
        </w:rPr>
        <w:t xml:space="preserve">, thereby </w:t>
      </w:r>
      <w:r w:rsidRPr="000F5F1D">
        <w:rPr>
          <w:rFonts w:ascii="-apple-system-font" w:hAnsi="-apple-system-font"/>
          <w:color w:val="1B1B1B"/>
          <w:kern w:val="36"/>
        </w:rPr>
        <w:t>produc</w:t>
      </w:r>
      <w:r w:rsidR="002F39D0" w:rsidRPr="000F5F1D">
        <w:rPr>
          <w:rFonts w:ascii="-apple-system-font" w:hAnsi="-apple-system-font"/>
          <w:color w:val="1B1B1B"/>
          <w:kern w:val="36"/>
        </w:rPr>
        <w:t>ing</w:t>
      </w:r>
      <w:r w:rsidRPr="000F5F1D">
        <w:rPr>
          <w:rFonts w:ascii="-apple-system-font" w:hAnsi="-apple-system-font"/>
          <w:color w:val="1B1B1B"/>
          <w:kern w:val="36"/>
        </w:rPr>
        <w:t xml:space="preserve"> a low emission energy source was originally hosted at New Zealand Steel’s Glenbrook plant.  </w:t>
      </w:r>
    </w:p>
    <w:p w14:paraId="4D038F51" w14:textId="77777777" w:rsidR="000F5F1D" w:rsidRPr="000F5F1D" w:rsidRDefault="000F5F1D" w:rsidP="002F39D0">
      <w:pPr>
        <w:spacing w:after="120" w:line="291" w:lineRule="atLeast"/>
        <w:outlineLvl w:val="0"/>
        <w:rPr>
          <w:rFonts w:ascii="-apple-system-font" w:hAnsi="-apple-system-font"/>
          <w:b/>
          <w:bCs/>
          <w:color w:val="1B1B1B"/>
          <w:kern w:val="36"/>
        </w:rPr>
      </w:pPr>
      <w:r w:rsidRPr="000F5F1D">
        <w:rPr>
          <w:rFonts w:ascii="-apple-system-font" w:hAnsi="-apple-system-font"/>
          <w:b/>
          <w:bCs/>
          <w:color w:val="1B1B1B"/>
          <w:kern w:val="36"/>
        </w:rPr>
        <w:t>What we’re doing</w:t>
      </w:r>
    </w:p>
    <w:p w14:paraId="6B41648A" w14:textId="571CB1B2" w:rsidR="002F39D0" w:rsidRPr="000F5F1D" w:rsidRDefault="008125EB"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New Zealand Steel is committed to reducing emissions, targeting a 1% reduction per a</w:t>
      </w:r>
      <w:r w:rsidR="00FF6C00" w:rsidRPr="000F5F1D">
        <w:rPr>
          <w:rFonts w:ascii="-apple-system-font" w:hAnsi="-apple-system-font"/>
          <w:color w:val="1B1B1B"/>
          <w:kern w:val="36"/>
        </w:rPr>
        <w:t>n</w:t>
      </w:r>
      <w:r w:rsidRPr="000F5F1D">
        <w:rPr>
          <w:rFonts w:ascii="-apple-system-font" w:hAnsi="-apple-system-font"/>
          <w:color w:val="1B1B1B"/>
          <w:kern w:val="36"/>
        </w:rPr>
        <w:t xml:space="preserve">num.  </w:t>
      </w:r>
    </w:p>
    <w:p w14:paraId="57CABB35" w14:textId="77777777" w:rsidR="000F5F1D" w:rsidRPr="000F5F1D" w:rsidRDefault="008125EB"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N</w:t>
      </w:r>
      <w:r w:rsidR="002F39D0" w:rsidRPr="000F5F1D">
        <w:rPr>
          <w:rFonts w:ascii="-apple-system-font" w:hAnsi="-apple-system-font"/>
          <w:color w:val="1B1B1B"/>
          <w:kern w:val="36"/>
        </w:rPr>
        <w:t xml:space="preserve">ew </w:t>
      </w:r>
      <w:r w:rsidRPr="000F5F1D">
        <w:rPr>
          <w:rFonts w:ascii="-apple-system-font" w:hAnsi="-apple-system-font"/>
          <w:color w:val="1B1B1B"/>
          <w:kern w:val="36"/>
        </w:rPr>
        <w:t>Z</w:t>
      </w:r>
      <w:r w:rsidR="002F39D0" w:rsidRPr="000F5F1D">
        <w:rPr>
          <w:rFonts w:ascii="-apple-system-font" w:hAnsi="-apple-system-font"/>
          <w:color w:val="1B1B1B"/>
          <w:kern w:val="36"/>
        </w:rPr>
        <w:t>ealand</w:t>
      </w:r>
      <w:r w:rsidRPr="000F5F1D">
        <w:rPr>
          <w:rFonts w:ascii="-apple-system-font" w:hAnsi="-apple-system-font"/>
          <w:color w:val="1B1B1B"/>
          <w:kern w:val="36"/>
        </w:rPr>
        <w:t xml:space="preserve"> Steel</w:t>
      </w:r>
      <w:r w:rsidR="002F39D0" w:rsidRPr="000F5F1D">
        <w:rPr>
          <w:rFonts w:ascii="-apple-system-font" w:hAnsi="-apple-system-font"/>
          <w:color w:val="1B1B1B"/>
          <w:kern w:val="36"/>
        </w:rPr>
        <w:t>’s</w:t>
      </w:r>
      <w:r w:rsidRPr="000F5F1D">
        <w:rPr>
          <w:rFonts w:ascii="-apple-system-font" w:hAnsi="-apple-system-font"/>
          <w:color w:val="1B1B1B"/>
          <w:kern w:val="36"/>
        </w:rPr>
        <w:t xml:space="preserve"> progress on recycling scrap has been significant in recent years</w:t>
      </w:r>
      <w:r w:rsidR="000F5F1D" w:rsidRPr="000F5F1D">
        <w:rPr>
          <w:rFonts w:ascii="-apple-system-font" w:hAnsi="-apple-system-font"/>
          <w:color w:val="1B1B1B"/>
          <w:kern w:val="36"/>
        </w:rPr>
        <w:t xml:space="preserve">, </w:t>
      </w:r>
      <w:r w:rsidRPr="000F5F1D">
        <w:rPr>
          <w:rFonts w:ascii="-apple-system-font" w:hAnsi="-apple-system-font"/>
          <w:color w:val="1B1B1B"/>
          <w:kern w:val="36"/>
        </w:rPr>
        <w:t xml:space="preserve">up from </w:t>
      </w:r>
      <w:r w:rsidR="0076023B" w:rsidRPr="000F5F1D">
        <w:rPr>
          <w:rFonts w:ascii="-apple-system-font" w:hAnsi="-apple-system-font"/>
          <w:color w:val="1B1B1B"/>
          <w:kern w:val="36"/>
        </w:rPr>
        <w:t xml:space="preserve">recycling </w:t>
      </w:r>
      <w:r w:rsidRPr="000F5F1D">
        <w:rPr>
          <w:rFonts w:ascii="-apple-system-font" w:hAnsi="-apple-system-font"/>
          <w:color w:val="1B1B1B"/>
          <w:kern w:val="36"/>
        </w:rPr>
        <w:t xml:space="preserve">70,000 tonnes three years ago to 120,000 tonnes in the last year – 18% of </w:t>
      </w:r>
      <w:r w:rsidR="007E0478" w:rsidRPr="000F5F1D">
        <w:rPr>
          <w:rFonts w:ascii="-apple-system-font" w:hAnsi="-apple-system-font"/>
          <w:color w:val="1B1B1B"/>
          <w:kern w:val="36"/>
        </w:rPr>
        <w:t xml:space="preserve">its current steel </w:t>
      </w:r>
      <w:r w:rsidRPr="000F5F1D">
        <w:rPr>
          <w:rFonts w:ascii="-apple-system-font" w:hAnsi="-apple-system-font"/>
          <w:color w:val="1B1B1B"/>
          <w:kern w:val="36"/>
        </w:rPr>
        <w:t>production</w:t>
      </w:r>
      <w:r w:rsidR="000F5F1D" w:rsidRPr="000F5F1D">
        <w:rPr>
          <w:rFonts w:ascii="-apple-system-font" w:hAnsi="-apple-system-font"/>
          <w:color w:val="1B1B1B"/>
          <w:kern w:val="36"/>
        </w:rPr>
        <w:t xml:space="preserve">, </w:t>
      </w:r>
      <w:r w:rsidRPr="000F5F1D">
        <w:rPr>
          <w:rFonts w:ascii="-apple-system-font" w:hAnsi="-apple-system-font"/>
          <w:color w:val="1B1B1B"/>
          <w:kern w:val="36"/>
        </w:rPr>
        <w:t>significantly extending the life of the raw material stocks.</w:t>
      </w:r>
      <w:r w:rsidR="00FF6C00" w:rsidRPr="000F5F1D">
        <w:rPr>
          <w:rFonts w:ascii="-apple-system-font" w:hAnsi="-apple-system-font"/>
          <w:color w:val="1B1B1B"/>
          <w:kern w:val="36"/>
        </w:rPr>
        <w:t xml:space="preserve"> </w:t>
      </w:r>
    </w:p>
    <w:p w14:paraId="0BC69ADD" w14:textId="28C7E7B3" w:rsidR="008125EB" w:rsidRPr="000F5F1D" w:rsidRDefault="00FF6C00"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The plant is also operated to high environmental standards with ISO certification, Environmental Product Declarations and reuses or sells around 80% of its co-products - including generating around 60% of its energy on-site </w:t>
      </w:r>
      <w:r w:rsidR="000F5F1D" w:rsidRPr="000F5F1D">
        <w:rPr>
          <w:rFonts w:ascii="-apple-system-font" w:hAnsi="-apple-system-font"/>
          <w:color w:val="1B1B1B"/>
          <w:kern w:val="36"/>
        </w:rPr>
        <w:t>f</w:t>
      </w:r>
      <w:r w:rsidRPr="000F5F1D">
        <w:rPr>
          <w:rFonts w:ascii="-apple-system-font" w:hAnsi="-apple-system-font"/>
          <w:color w:val="1B1B1B"/>
          <w:kern w:val="36"/>
        </w:rPr>
        <w:t>rom off gases</w:t>
      </w:r>
    </w:p>
    <w:p w14:paraId="461CD1A5" w14:textId="5E856293" w:rsidR="00154FDF" w:rsidRPr="000F5F1D" w:rsidRDefault="00154FDF"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At the other end of the Metals value chain we have an engineering business in Nelson,  Kernohan Engineering, have become certified carbon zero</w:t>
      </w:r>
      <w:r w:rsidR="000F5F1D" w:rsidRPr="000F5F1D">
        <w:rPr>
          <w:rFonts w:ascii="-apple-system-font" w:hAnsi="-apple-system-font"/>
          <w:color w:val="1B1B1B"/>
          <w:kern w:val="36"/>
        </w:rPr>
        <w:t xml:space="preserve"> </w:t>
      </w:r>
      <w:r w:rsidRPr="000F5F1D">
        <w:rPr>
          <w:rFonts w:ascii="-apple-system-font" w:hAnsi="-apple-system-font"/>
          <w:color w:val="1B1B1B"/>
          <w:kern w:val="36"/>
        </w:rPr>
        <w:t>over the last year working to reduce their emissions where possible and then to offset those remaining emissions, principally from freight and travel where Kernohan are limited in their ability to influence.</w:t>
      </w:r>
      <w:r w:rsidR="000F5F1D" w:rsidRPr="000F5F1D">
        <w:rPr>
          <w:rFonts w:ascii="-apple-system-font" w:hAnsi="-apple-system-font"/>
          <w:color w:val="1B1B1B"/>
          <w:kern w:val="36"/>
        </w:rPr>
        <w:t xml:space="preserve"> Key drivers for Kernohan have been early mover advantage in a market increasingly seeking low-emission product, the cost-efficiencies and wanting to show leadership to other businesses. </w:t>
      </w:r>
    </w:p>
    <w:p w14:paraId="5BFDAB99" w14:textId="4D7BAB89" w:rsidR="005D4FD9" w:rsidRPr="000F5F1D" w:rsidRDefault="00154FDF"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Finally, in the transition to a circular, low emission economy New Zealand needs local metals manufactur</w:t>
      </w:r>
      <w:r w:rsidR="00B45011" w:rsidRPr="000F5F1D">
        <w:rPr>
          <w:rFonts w:ascii="-apple-system-font" w:hAnsi="-apple-system-font"/>
          <w:color w:val="1B1B1B"/>
          <w:kern w:val="36"/>
        </w:rPr>
        <w:t>ing</w:t>
      </w:r>
      <w:r w:rsidR="000F5F1D" w:rsidRPr="000F5F1D">
        <w:rPr>
          <w:rFonts w:ascii="-apple-system-font" w:hAnsi="-apple-system-font"/>
          <w:color w:val="1B1B1B"/>
          <w:kern w:val="36"/>
        </w:rPr>
        <w:t xml:space="preserve">, </w:t>
      </w:r>
      <w:r w:rsidRPr="000F5F1D">
        <w:rPr>
          <w:rFonts w:ascii="-apple-system-font" w:hAnsi="-apple-system-font"/>
          <w:color w:val="1B1B1B"/>
          <w:kern w:val="36"/>
        </w:rPr>
        <w:t>to successfully transition by 2030 / 2050</w:t>
      </w:r>
      <w:r w:rsidR="005D4FD9" w:rsidRPr="000F5F1D">
        <w:rPr>
          <w:rFonts w:ascii="-apple-system-font" w:hAnsi="-apple-system-font"/>
          <w:color w:val="1B1B1B"/>
          <w:kern w:val="36"/>
        </w:rPr>
        <w:t>.</w:t>
      </w:r>
    </w:p>
    <w:p w14:paraId="18E57816" w14:textId="79440319" w:rsidR="00154FDF" w:rsidRPr="000F5F1D" w:rsidRDefault="00154FDF"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New Zealand needs to invest significantly in infrastructure, renewable energy, transport and housing</w:t>
      </w:r>
      <w:r w:rsidR="000F5F1D" w:rsidRPr="000F5F1D">
        <w:rPr>
          <w:rFonts w:ascii="-apple-system-font" w:hAnsi="-apple-system-font"/>
          <w:color w:val="1B1B1B"/>
          <w:kern w:val="36"/>
        </w:rPr>
        <w:t xml:space="preserve"> – all of which</w:t>
      </w:r>
      <w:r w:rsidR="003A6F61" w:rsidRPr="000F5F1D">
        <w:rPr>
          <w:rFonts w:ascii="-apple-system-font" w:hAnsi="-apple-system-font"/>
          <w:color w:val="1B1B1B"/>
          <w:kern w:val="36"/>
        </w:rPr>
        <w:t xml:space="preserve"> will continue to rely on high strength metals</w:t>
      </w:r>
      <w:r w:rsidR="000F5F1D" w:rsidRPr="000F5F1D">
        <w:rPr>
          <w:rFonts w:ascii="-apple-system-font" w:hAnsi="-apple-system-font"/>
          <w:color w:val="1B1B1B"/>
          <w:kern w:val="36"/>
        </w:rPr>
        <w:t xml:space="preserve">. </w:t>
      </w:r>
      <w:r w:rsidR="005D4FD9" w:rsidRPr="000F5F1D">
        <w:rPr>
          <w:rFonts w:ascii="-apple-system-font" w:hAnsi="-apple-system-font"/>
          <w:color w:val="1B1B1B"/>
          <w:kern w:val="36"/>
        </w:rPr>
        <w:t>Metals continues to lead in the design and fabrication of structures resilient to seismic and fire</w:t>
      </w:r>
      <w:r w:rsidR="003A6F61" w:rsidRPr="000F5F1D">
        <w:rPr>
          <w:rFonts w:ascii="-apple-system-font" w:hAnsi="-apple-system-font"/>
          <w:color w:val="1B1B1B"/>
          <w:kern w:val="36"/>
        </w:rPr>
        <w:t xml:space="preserve">.  </w:t>
      </w:r>
    </w:p>
    <w:p w14:paraId="40988E96" w14:textId="6FACCE1C" w:rsidR="003A6F61" w:rsidRPr="000F5F1D" w:rsidRDefault="003A6F61"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Far better for New Zealand that we transition to a circular and low emission economy </w:t>
      </w:r>
      <w:r w:rsidR="000F5F1D" w:rsidRPr="000F5F1D">
        <w:rPr>
          <w:rFonts w:ascii="-apple-system-font" w:hAnsi="-apple-system-font"/>
          <w:color w:val="1B1B1B"/>
          <w:kern w:val="36"/>
        </w:rPr>
        <w:t xml:space="preserve">using </w:t>
      </w:r>
      <w:r w:rsidR="00FF6C00" w:rsidRPr="000F5F1D">
        <w:rPr>
          <w:rFonts w:ascii="-apple-system-font" w:hAnsi="-apple-system-font"/>
          <w:color w:val="1B1B1B"/>
          <w:kern w:val="36"/>
        </w:rPr>
        <w:t xml:space="preserve">high quality </w:t>
      </w:r>
      <w:r w:rsidR="007E0478" w:rsidRPr="000F5F1D">
        <w:rPr>
          <w:rFonts w:ascii="-apple-system-font" w:hAnsi="-apple-system-font"/>
          <w:color w:val="1B1B1B"/>
          <w:kern w:val="36"/>
        </w:rPr>
        <w:t>New Zealand</w:t>
      </w:r>
      <w:r w:rsidRPr="000F5F1D">
        <w:rPr>
          <w:rFonts w:ascii="-apple-system-font" w:hAnsi="-apple-system-font"/>
          <w:color w:val="1B1B1B"/>
          <w:kern w:val="36"/>
        </w:rPr>
        <w:t xml:space="preserve"> metals</w:t>
      </w:r>
      <w:r w:rsidR="00FF6C00" w:rsidRPr="000F5F1D">
        <w:rPr>
          <w:rFonts w:ascii="-apple-system-font" w:hAnsi="-apple-system-font"/>
          <w:color w:val="1B1B1B"/>
          <w:kern w:val="36"/>
        </w:rPr>
        <w:t xml:space="preserve"> whose footprint we can trust, </w:t>
      </w:r>
      <w:r w:rsidR="000F5F1D" w:rsidRPr="000F5F1D">
        <w:rPr>
          <w:rFonts w:ascii="-apple-system-font" w:hAnsi="-apple-system-font"/>
          <w:color w:val="1B1B1B"/>
          <w:kern w:val="36"/>
        </w:rPr>
        <w:t xml:space="preserve">supporting </w:t>
      </w:r>
      <w:r w:rsidRPr="000F5F1D">
        <w:rPr>
          <w:rFonts w:ascii="-apple-system-font" w:hAnsi="-apple-system-font"/>
          <w:color w:val="1B1B1B"/>
          <w:kern w:val="36"/>
        </w:rPr>
        <w:t>high</w:t>
      </w:r>
      <w:r w:rsidR="00FF6C00" w:rsidRPr="000F5F1D">
        <w:rPr>
          <w:rFonts w:ascii="-apple-system-font" w:hAnsi="-apple-system-font"/>
          <w:color w:val="1B1B1B"/>
          <w:kern w:val="36"/>
        </w:rPr>
        <w:t>-</w:t>
      </w:r>
      <w:r w:rsidRPr="000F5F1D">
        <w:rPr>
          <w:rFonts w:ascii="-apple-system-font" w:hAnsi="-apple-system-font"/>
          <w:color w:val="1B1B1B"/>
          <w:kern w:val="36"/>
        </w:rPr>
        <w:t xml:space="preserve">value </w:t>
      </w:r>
      <w:r w:rsidR="000F5F1D" w:rsidRPr="000F5F1D">
        <w:rPr>
          <w:rFonts w:ascii="-apple-system-font" w:hAnsi="-apple-system-font"/>
          <w:color w:val="1B1B1B"/>
          <w:kern w:val="36"/>
        </w:rPr>
        <w:t xml:space="preserve">jobs and </w:t>
      </w:r>
      <w:r w:rsidRPr="000F5F1D">
        <w:rPr>
          <w:rFonts w:ascii="-apple-system-font" w:hAnsi="-apple-system-font"/>
          <w:color w:val="1B1B1B"/>
          <w:kern w:val="36"/>
        </w:rPr>
        <w:t xml:space="preserve">manufacturing businesses which </w:t>
      </w:r>
      <w:r w:rsidR="007E0478" w:rsidRPr="000F5F1D">
        <w:rPr>
          <w:rFonts w:ascii="-apple-system-font" w:hAnsi="-apple-system-font"/>
          <w:color w:val="1B1B1B"/>
          <w:kern w:val="36"/>
        </w:rPr>
        <w:t>continue to be</w:t>
      </w:r>
      <w:r w:rsidRPr="000F5F1D">
        <w:rPr>
          <w:rFonts w:ascii="-apple-system-font" w:hAnsi="-apple-system-font"/>
          <w:color w:val="1B1B1B"/>
          <w:kern w:val="36"/>
        </w:rPr>
        <w:t xml:space="preserve"> the backbone of our regional economies</w:t>
      </w:r>
      <w:r w:rsidR="005D4FD9" w:rsidRPr="000F5F1D">
        <w:rPr>
          <w:rFonts w:ascii="-apple-system-font" w:hAnsi="-apple-system-font"/>
          <w:color w:val="1B1B1B"/>
          <w:kern w:val="36"/>
        </w:rPr>
        <w:t>.</w:t>
      </w:r>
    </w:p>
    <w:p w14:paraId="4ED7CB2D" w14:textId="77777777" w:rsidR="003A6F61" w:rsidRPr="000F5F1D" w:rsidRDefault="00154FDF" w:rsidP="002F39D0">
      <w:p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So, in summary for New Zealand to successfully </w:t>
      </w:r>
      <w:r w:rsidR="003A6F61" w:rsidRPr="000F5F1D">
        <w:rPr>
          <w:rFonts w:ascii="-apple-system-font" w:hAnsi="-apple-system-font"/>
          <w:color w:val="1B1B1B"/>
          <w:kern w:val="36"/>
        </w:rPr>
        <w:t xml:space="preserve">transition to a circular economy </w:t>
      </w:r>
    </w:p>
    <w:p w14:paraId="3E486E08" w14:textId="1AAC54DB" w:rsidR="003A6F61" w:rsidRPr="000F5F1D" w:rsidRDefault="007E0478" w:rsidP="005D4FD9">
      <w:pPr>
        <w:pStyle w:val="ListParagraph"/>
        <w:numPr>
          <w:ilvl w:val="0"/>
          <w:numId w:val="3"/>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New Zealand needs to</w:t>
      </w:r>
      <w:r w:rsidR="003A6F61" w:rsidRPr="000F5F1D">
        <w:rPr>
          <w:rFonts w:ascii="-apple-system-font" w:hAnsi="-apple-system-font"/>
          <w:color w:val="1B1B1B"/>
          <w:kern w:val="36"/>
        </w:rPr>
        <w:t xml:space="preserve"> continue to rely a vibrant Metals manufacturing sector which delivers high value jobs in our regions</w:t>
      </w:r>
      <w:r w:rsidR="005D4FD9" w:rsidRPr="000F5F1D">
        <w:rPr>
          <w:rFonts w:ascii="-apple-system-font" w:hAnsi="-apple-system-font"/>
          <w:color w:val="1B1B1B"/>
          <w:kern w:val="36"/>
        </w:rPr>
        <w:t xml:space="preserve">, </w:t>
      </w:r>
      <w:r w:rsidRPr="000F5F1D">
        <w:rPr>
          <w:rFonts w:ascii="-apple-system-font" w:hAnsi="-apple-system-font"/>
          <w:color w:val="1B1B1B"/>
          <w:kern w:val="36"/>
        </w:rPr>
        <w:t xml:space="preserve">and continues to be </w:t>
      </w:r>
      <w:r w:rsidR="005D4FD9" w:rsidRPr="000F5F1D">
        <w:rPr>
          <w:rFonts w:ascii="-apple-system-font" w:hAnsi="-apple-system-font"/>
          <w:color w:val="1B1B1B"/>
          <w:kern w:val="36"/>
        </w:rPr>
        <w:t xml:space="preserve">a significant </w:t>
      </w:r>
      <w:r w:rsidRPr="000F5F1D">
        <w:rPr>
          <w:rFonts w:ascii="-apple-system-font" w:hAnsi="-apple-system-font"/>
          <w:color w:val="1B1B1B"/>
          <w:kern w:val="36"/>
        </w:rPr>
        <w:t xml:space="preserve">contributor, not just to GDP but across all four capitals of the Living Standards framework. </w:t>
      </w:r>
    </w:p>
    <w:p w14:paraId="636137F1" w14:textId="7A44F570" w:rsidR="003A6F61" w:rsidRPr="000F5F1D" w:rsidRDefault="003A6F61" w:rsidP="005D4FD9">
      <w:pPr>
        <w:pStyle w:val="ListParagraph"/>
        <w:numPr>
          <w:ilvl w:val="0"/>
          <w:numId w:val="3"/>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to succeed local manufacturing needs a fair playing field, </w:t>
      </w:r>
      <w:r w:rsidR="007E0478" w:rsidRPr="000F5F1D">
        <w:rPr>
          <w:rFonts w:ascii="-apple-system-font" w:hAnsi="-apple-system-font"/>
          <w:color w:val="1B1B1B"/>
          <w:kern w:val="36"/>
        </w:rPr>
        <w:t>particularly,</w:t>
      </w:r>
      <w:r w:rsidRPr="000F5F1D">
        <w:rPr>
          <w:rFonts w:ascii="-apple-system-font" w:hAnsi="-apple-system-font"/>
          <w:color w:val="1B1B1B"/>
          <w:kern w:val="36"/>
        </w:rPr>
        <w:t xml:space="preserve"> in the face of cheap imports of doubtful quality and unknown stewardship</w:t>
      </w:r>
    </w:p>
    <w:p w14:paraId="4F4256CD" w14:textId="6EEEE457" w:rsidR="00154FDF" w:rsidRPr="000F5F1D" w:rsidRDefault="003A6F61" w:rsidP="005D4FD9">
      <w:pPr>
        <w:pStyle w:val="ListParagraph"/>
        <w:numPr>
          <w:ilvl w:val="0"/>
          <w:numId w:val="3"/>
        </w:numPr>
        <w:spacing w:after="120" w:line="291" w:lineRule="atLeast"/>
        <w:outlineLvl w:val="0"/>
        <w:rPr>
          <w:rFonts w:ascii="-apple-system-font" w:hAnsi="-apple-system-font"/>
          <w:color w:val="1B1B1B"/>
          <w:kern w:val="36"/>
        </w:rPr>
      </w:pPr>
      <w:r w:rsidRPr="000F5F1D">
        <w:rPr>
          <w:rFonts w:ascii="-apple-system-font" w:hAnsi="-apple-system-font"/>
          <w:color w:val="1B1B1B"/>
          <w:kern w:val="36"/>
        </w:rPr>
        <w:t xml:space="preserve">and </w:t>
      </w:r>
      <w:r w:rsidR="000F5F1D" w:rsidRPr="000F5F1D">
        <w:rPr>
          <w:rFonts w:ascii="-apple-system-font" w:hAnsi="-apple-system-font"/>
          <w:color w:val="1B1B1B"/>
          <w:kern w:val="36"/>
        </w:rPr>
        <w:t>finally,</w:t>
      </w:r>
      <w:r w:rsidRPr="000F5F1D">
        <w:rPr>
          <w:rFonts w:ascii="-apple-system-font" w:hAnsi="-apple-system-font"/>
          <w:color w:val="1B1B1B"/>
          <w:kern w:val="36"/>
        </w:rPr>
        <w:t xml:space="preserve"> the sector is making progress, </w:t>
      </w:r>
      <w:r w:rsidR="005D4FD9" w:rsidRPr="000F5F1D">
        <w:rPr>
          <w:rFonts w:ascii="-apple-system-font" w:hAnsi="-apple-system-font"/>
          <w:color w:val="1B1B1B"/>
          <w:kern w:val="36"/>
        </w:rPr>
        <w:t>Metals manufactur</w:t>
      </w:r>
      <w:r w:rsidR="00FF6C00" w:rsidRPr="000F5F1D">
        <w:rPr>
          <w:rFonts w:ascii="-apple-system-font" w:hAnsi="-apple-system-font"/>
          <w:color w:val="1B1B1B"/>
          <w:kern w:val="36"/>
        </w:rPr>
        <w:t>ers</w:t>
      </w:r>
      <w:r w:rsidRPr="000F5F1D">
        <w:rPr>
          <w:rFonts w:ascii="-apple-system-font" w:hAnsi="-apple-system-font"/>
          <w:color w:val="1B1B1B"/>
          <w:kern w:val="36"/>
        </w:rPr>
        <w:t xml:space="preserve"> are a critical component of the transition to a circular and low emission economy and government needs to </w:t>
      </w:r>
      <w:r w:rsidR="005D4FD9" w:rsidRPr="000F5F1D">
        <w:rPr>
          <w:rFonts w:ascii="-apple-system-font" w:hAnsi="-apple-system-font"/>
          <w:color w:val="1B1B1B"/>
          <w:kern w:val="36"/>
        </w:rPr>
        <w:t>develop</w:t>
      </w:r>
      <w:r w:rsidRPr="000F5F1D">
        <w:rPr>
          <w:rFonts w:ascii="-apple-system-font" w:hAnsi="-apple-system-font"/>
          <w:color w:val="1B1B1B"/>
          <w:kern w:val="36"/>
        </w:rPr>
        <w:t xml:space="preserve"> a more equitable </w:t>
      </w:r>
      <w:r w:rsidR="005D4FD9" w:rsidRPr="000F5F1D">
        <w:rPr>
          <w:rFonts w:ascii="-apple-system-font" w:hAnsi="-apple-system-font"/>
          <w:color w:val="1B1B1B"/>
          <w:kern w:val="36"/>
        </w:rPr>
        <w:t xml:space="preserve">framework to </w:t>
      </w:r>
      <w:r w:rsidR="007E0478" w:rsidRPr="000F5F1D">
        <w:rPr>
          <w:rFonts w:ascii="-apple-system-font" w:hAnsi="-apple-system-font"/>
          <w:color w:val="1B1B1B"/>
          <w:kern w:val="36"/>
        </w:rPr>
        <w:t>facilitate</w:t>
      </w:r>
      <w:r w:rsidRPr="000F5F1D">
        <w:rPr>
          <w:rFonts w:ascii="-apple-system-font" w:hAnsi="-apple-system-font"/>
          <w:color w:val="1B1B1B"/>
          <w:kern w:val="36"/>
        </w:rPr>
        <w:t xml:space="preserve"> </w:t>
      </w:r>
      <w:r w:rsidR="007E0478" w:rsidRPr="000F5F1D">
        <w:rPr>
          <w:rFonts w:ascii="-apple-system-font" w:hAnsi="-apple-system-font"/>
          <w:color w:val="1B1B1B"/>
          <w:kern w:val="36"/>
        </w:rPr>
        <w:t>Metals</w:t>
      </w:r>
      <w:r w:rsidRPr="000F5F1D">
        <w:rPr>
          <w:rFonts w:ascii="-apple-system-font" w:hAnsi="-apple-system-font"/>
          <w:color w:val="1B1B1B"/>
          <w:kern w:val="36"/>
        </w:rPr>
        <w:t xml:space="preserve"> manufacturing to </w:t>
      </w:r>
      <w:r w:rsidR="007E0478" w:rsidRPr="000F5F1D">
        <w:rPr>
          <w:rFonts w:ascii="-apple-system-font" w:hAnsi="-apple-system-font"/>
          <w:color w:val="1B1B1B"/>
          <w:kern w:val="36"/>
        </w:rPr>
        <w:t>enable New Zealand</w:t>
      </w:r>
      <w:r w:rsidR="00FF6C00" w:rsidRPr="000F5F1D">
        <w:rPr>
          <w:rFonts w:ascii="-apple-system-font" w:hAnsi="-apple-system-font"/>
          <w:color w:val="1B1B1B"/>
          <w:kern w:val="36"/>
        </w:rPr>
        <w:t>’s</w:t>
      </w:r>
      <w:r w:rsidR="007E0478" w:rsidRPr="000F5F1D">
        <w:rPr>
          <w:rFonts w:ascii="-apple-system-font" w:hAnsi="-apple-system-font"/>
          <w:color w:val="1B1B1B"/>
          <w:kern w:val="36"/>
        </w:rPr>
        <w:t xml:space="preserve"> </w:t>
      </w:r>
      <w:r w:rsidRPr="000F5F1D">
        <w:rPr>
          <w:rFonts w:ascii="-apple-system-font" w:hAnsi="-apple-system-font"/>
          <w:color w:val="1B1B1B"/>
          <w:kern w:val="36"/>
        </w:rPr>
        <w:t>transition</w:t>
      </w:r>
      <w:r w:rsidR="005D4FD9" w:rsidRPr="000F5F1D">
        <w:rPr>
          <w:rFonts w:ascii="-apple-system-font" w:hAnsi="-apple-system-font"/>
          <w:color w:val="1B1B1B"/>
          <w:kern w:val="36"/>
        </w:rPr>
        <w:t xml:space="preserve"> to a circular, low emission economy</w:t>
      </w:r>
      <w:r w:rsidR="00B45011" w:rsidRPr="000F5F1D">
        <w:rPr>
          <w:rFonts w:ascii="-apple-system-font" w:hAnsi="-apple-system-font"/>
          <w:color w:val="1B1B1B"/>
          <w:kern w:val="36"/>
        </w:rPr>
        <w:t xml:space="preserve"> as speedily as possible.</w:t>
      </w:r>
    </w:p>
    <w:p w14:paraId="3A4F0A9A" w14:textId="055694CF" w:rsidR="003A6F61" w:rsidRPr="000F5F1D" w:rsidRDefault="003A6F61" w:rsidP="002F39D0">
      <w:pPr>
        <w:spacing w:after="120" w:line="291" w:lineRule="atLeast"/>
        <w:outlineLvl w:val="0"/>
        <w:rPr>
          <w:rFonts w:ascii="-apple-system-font" w:hAnsi="-apple-system-font"/>
          <w:color w:val="1B1B1B"/>
          <w:kern w:val="36"/>
        </w:rPr>
      </w:pPr>
    </w:p>
    <w:p w14:paraId="5CD8937F" w14:textId="597A85AE" w:rsidR="007E0478" w:rsidRPr="000F5F1D" w:rsidRDefault="003A6F61" w:rsidP="002F39D0">
      <w:pPr>
        <w:spacing w:after="120" w:line="291" w:lineRule="atLeast"/>
        <w:outlineLvl w:val="0"/>
        <w:rPr>
          <w:rFonts w:ascii="-apple-system-font" w:hAnsi="-apple-system-font"/>
          <w:color w:val="1B1B1B"/>
          <w:kern w:val="36"/>
        </w:rPr>
      </w:pPr>
      <w:proofErr w:type="gramStart"/>
      <w:r w:rsidRPr="000F5F1D">
        <w:rPr>
          <w:rFonts w:ascii="-apple-system-font" w:hAnsi="-apple-system-font"/>
          <w:color w:val="1B1B1B"/>
          <w:kern w:val="36"/>
        </w:rPr>
        <w:t>Thanks</w:t>
      </w:r>
      <w:proofErr w:type="gramEnd"/>
      <w:r w:rsidRPr="000F5F1D">
        <w:rPr>
          <w:rFonts w:ascii="-apple-system-font" w:hAnsi="-apple-system-font"/>
          <w:color w:val="1B1B1B"/>
          <w:kern w:val="36"/>
        </w:rPr>
        <w:t xml:space="preserve"> you for your time</w:t>
      </w:r>
      <w:r w:rsidR="007E0478" w:rsidRPr="000F5F1D">
        <w:rPr>
          <w:rFonts w:ascii="-apple-system-font" w:hAnsi="-apple-system-font"/>
          <w:color w:val="1B1B1B"/>
          <w:kern w:val="36"/>
        </w:rPr>
        <w:t xml:space="preserve">.  Happy to answer </w:t>
      </w:r>
      <w:r w:rsidR="0076023B" w:rsidRPr="000F5F1D">
        <w:rPr>
          <w:rFonts w:ascii="-apple-system-font" w:hAnsi="-apple-system-font"/>
          <w:color w:val="1B1B1B"/>
          <w:kern w:val="36"/>
        </w:rPr>
        <w:t xml:space="preserve">any </w:t>
      </w:r>
      <w:r w:rsidR="007E0478" w:rsidRPr="000F5F1D">
        <w:rPr>
          <w:rFonts w:ascii="-apple-system-font" w:hAnsi="-apple-system-font"/>
          <w:color w:val="1B1B1B"/>
          <w:kern w:val="36"/>
        </w:rPr>
        <w:t>questions.</w:t>
      </w:r>
    </w:p>
    <w:p w14:paraId="00FA3D34" w14:textId="77777777" w:rsidR="00DB258C" w:rsidRPr="000F5F1D" w:rsidRDefault="00DB258C" w:rsidP="002F39D0">
      <w:pPr>
        <w:spacing w:after="120" w:line="291" w:lineRule="atLeast"/>
        <w:outlineLvl w:val="0"/>
        <w:rPr>
          <w:rFonts w:ascii="-apple-system-font" w:hAnsi="-apple-system-font"/>
          <w:color w:val="1B1B1B"/>
          <w:kern w:val="36"/>
        </w:rPr>
      </w:pPr>
    </w:p>
    <w:p w14:paraId="0086FFB5" w14:textId="31EC53A7" w:rsidR="009A4CA7" w:rsidRDefault="009A4CA7" w:rsidP="002F39D0">
      <w:pPr>
        <w:spacing w:after="120" w:line="291" w:lineRule="atLeast"/>
        <w:outlineLvl w:val="0"/>
        <w:rPr>
          <w:rFonts w:ascii="-apple-system-font" w:hAnsi="-apple-system-font"/>
          <w:b/>
          <w:bCs/>
          <w:color w:val="1B1B1B"/>
          <w:kern w:val="36"/>
          <w:sz w:val="47"/>
          <w:szCs w:val="47"/>
        </w:rPr>
        <w:sectPr w:rsidR="009A4CA7" w:rsidSect="00E32849">
          <w:pgSz w:w="11900" w:h="16840"/>
          <w:pgMar w:top="1440" w:right="1440" w:bottom="1440" w:left="1440" w:header="708" w:footer="708" w:gutter="0"/>
          <w:cols w:space="708"/>
          <w:docGrid w:linePitch="360"/>
        </w:sectPr>
      </w:pPr>
    </w:p>
    <w:p w14:paraId="35EFD4D1" w14:textId="77777777" w:rsidR="009A4CA7" w:rsidRDefault="009A4CA7" w:rsidP="002F39D0">
      <w:pPr>
        <w:spacing w:after="120" w:line="291" w:lineRule="atLeast"/>
        <w:outlineLvl w:val="0"/>
        <w:rPr>
          <w:rFonts w:ascii="-apple-system-font" w:hAnsi="-apple-system-font"/>
          <w:b/>
          <w:bCs/>
          <w:color w:val="1B1B1B"/>
          <w:kern w:val="36"/>
          <w:sz w:val="47"/>
          <w:szCs w:val="47"/>
        </w:rPr>
      </w:pPr>
    </w:p>
    <w:tbl>
      <w:tblPr>
        <w:tblStyle w:val="TableGrid"/>
        <w:tblW w:w="9781" w:type="dxa"/>
        <w:tblInd w:w="-572" w:type="dxa"/>
        <w:tblLook w:val="04A0" w:firstRow="1" w:lastRow="0" w:firstColumn="1" w:lastColumn="0" w:noHBand="0" w:noVBand="1"/>
      </w:tblPr>
      <w:tblGrid>
        <w:gridCol w:w="3261"/>
        <w:gridCol w:w="3317"/>
        <w:gridCol w:w="3203"/>
      </w:tblGrid>
      <w:tr w:rsidR="00682DB9" w14:paraId="365C197D" w14:textId="77777777" w:rsidTr="00682DB9">
        <w:tc>
          <w:tcPr>
            <w:tcW w:w="9781" w:type="dxa"/>
            <w:gridSpan w:val="3"/>
          </w:tcPr>
          <w:p w14:paraId="696C9FFF" w14:textId="30190C7A" w:rsidR="009A4CA7" w:rsidRPr="00682DB9" w:rsidRDefault="009A4CA7" w:rsidP="00682DB9">
            <w:pPr>
              <w:ind w:right="456"/>
              <w:jc w:val="center"/>
              <w:rPr>
                <w:rFonts w:ascii="-apple-system-font" w:hAnsi="-apple-system-font"/>
                <w:sz w:val="36"/>
                <w:szCs w:val="32"/>
              </w:rPr>
            </w:pPr>
            <w:r w:rsidRPr="00682DB9">
              <w:rPr>
                <w:rFonts w:ascii="-apple-system-font" w:hAnsi="-apple-system-font"/>
                <w:sz w:val="36"/>
                <w:szCs w:val="32"/>
              </w:rPr>
              <w:t>New Zealand</w:t>
            </w:r>
          </w:p>
          <w:p w14:paraId="2E272DE9" w14:textId="4C006D13" w:rsidR="009A4CA7" w:rsidRPr="00682DB9" w:rsidRDefault="009A4CA7" w:rsidP="00682DB9">
            <w:pPr>
              <w:ind w:right="456"/>
              <w:jc w:val="center"/>
              <w:rPr>
                <w:rFonts w:ascii="-apple-system-font" w:hAnsi="-apple-system-font"/>
                <w:sz w:val="36"/>
                <w:szCs w:val="32"/>
              </w:rPr>
            </w:pPr>
            <w:r w:rsidRPr="00682DB9">
              <w:rPr>
                <w:rFonts w:ascii="-apple-system-font" w:hAnsi="-apple-system-font"/>
                <w:sz w:val="36"/>
                <w:szCs w:val="32"/>
              </w:rPr>
              <w:t>Metals Industry is critical</w:t>
            </w:r>
          </w:p>
          <w:p w14:paraId="029557F6" w14:textId="0742F114" w:rsidR="009A4CA7" w:rsidRDefault="009A4CA7" w:rsidP="00682DB9">
            <w:pPr>
              <w:ind w:right="456"/>
              <w:jc w:val="center"/>
              <w:rPr>
                <w:rFonts w:ascii="-apple-system-font" w:hAnsi="-apple-system-font"/>
                <w:sz w:val="47"/>
                <w:szCs w:val="47"/>
              </w:rPr>
            </w:pPr>
            <w:r w:rsidRPr="00682DB9">
              <w:rPr>
                <w:rFonts w:ascii="-apple-system-font" w:hAnsi="-apple-system-font"/>
                <w:sz w:val="36"/>
                <w:szCs w:val="32"/>
              </w:rPr>
              <w:t>to the transition to a circular and low emission economy</w:t>
            </w:r>
          </w:p>
        </w:tc>
      </w:tr>
      <w:tr w:rsidR="00682DB9" w14:paraId="24BAE139" w14:textId="77777777" w:rsidTr="00682DB9">
        <w:tc>
          <w:tcPr>
            <w:tcW w:w="3261" w:type="dxa"/>
          </w:tcPr>
          <w:p w14:paraId="064A8ED5" w14:textId="371B9A1C" w:rsidR="009A4CA7" w:rsidRPr="00682DB9" w:rsidRDefault="009A4CA7" w:rsidP="009A4CA7">
            <w:pPr>
              <w:rPr>
                <w:rFonts w:ascii="-apple-system-font" w:hAnsi="-apple-system-font"/>
                <w:sz w:val="28"/>
                <w:szCs w:val="28"/>
              </w:rPr>
            </w:pPr>
            <w:r w:rsidRPr="00682DB9">
              <w:rPr>
                <w:rFonts w:ascii="-apple-system-font" w:hAnsi="-apple-system-font"/>
                <w:sz w:val="28"/>
                <w:szCs w:val="28"/>
              </w:rPr>
              <w:t>Considerable size and importance</w:t>
            </w:r>
          </w:p>
        </w:tc>
        <w:tc>
          <w:tcPr>
            <w:tcW w:w="3317" w:type="dxa"/>
          </w:tcPr>
          <w:p w14:paraId="75563141" w14:textId="2EA4CF33" w:rsidR="009A4CA7" w:rsidRPr="00682DB9" w:rsidRDefault="009A4CA7" w:rsidP="009A4CA7">
            <w:pPr>
              <w:rPr>
                <w:rFonts w:ascii="-apple-system-font" w:hAnsi="-apple-system-font"/>
                <w:sz w:val="28"/>
                <w:szCs w:val="28"/>
              </w:rPr>
            </w:pPr>
            <w:r w:rsidRPr="00682DB9">
              <w:rPr>
                <w:rFonts w:ascii="-apple-system-font" w:hAnsi="-apple-system-font"/>
                <w:sz w:val="28"/>
                <w:szCs w:val="28"/>
              </w:rPr>
              <w:t>Need a fair playing field for domestic manufacturers</w:t>
            </w:r>
          </w:p>
        </w:tc>
        <w:tc>
          <w:tcPr>
            <w:tcW w:w="3203" w:type="dxa"/>
          </w:tcPr>
          <w:p w14:paraId="06AC8D71" w14:textId="586E47D8" w:rsidR="009A4CA7" w:rsidRPr="00682DB9" w:rsidRDefault="009A4CA7" w:rsidP="009A4CA7">
            <w:pPr>
              <w:rPr>
                <w:rFonts w:ascii="-apple-system-font" w:hAnsi="-apple-system-font"/>
                <w:sz w:val="28"/>
                <w:szCs w:val="28"/>
              </w:rPr>
            </w:pPr>
            <w:r w:rsidRPr="00682DB9">
              <w:rPr>
                <w:rFonts w:ascii="-apple-system-font" w:hAnsi="-apple-system-font"/>
                <w:sz w:val="28"/>
                <w:szCs w:val="28"/>
              </w:rPr>
              <w:t>Steps are being taken, but in the meantime, metals are essential to deliver new infrastructure, rene</w:t>
            </w:r>
            <w:r w:rsidR="00682DB9" w:rsidRPr="00682DB9">
              <w:rPr>
                <w:rFonts w:ascii="-apple-system-font" w:hAnsi="-apple-system-font"/>
                <w:sz w:val="28"/>
                <w:szCs w:val="28"/>
              </w:rPr>
              <w:t>wable energy and dwellings to house New Zealanders</w:t>
            </w:r>
          </w:p>
        </w:tc>
      </w:tr>
      <w:tr w:rsidR="00682DB9" w:rsidRPr="00682DB9" w14:paraId="1F54C8F5" w14:textId="77777777" w:rsidTr="00682DB9">
        <w:tc>
          <w:tcPr>
            <w:tcW w:w="3261" w:type="dxa"/>
          </w:tcPr>
          <w:p w14:paraId="2EE4052D" w14:textId="4BA5297E" w:rsidR="009A4CA7" w:rsidRDefault="00682DB9" w:rsidP="009A4CA7">
            <w:pPr>
              <w:rPr>
                <w:rFonts w:ascii="-apple-system-font" w:hAnsi="-apple-system-font"/>
              </w:rPr>
            </w:pPr>
            <w:r>
              <w:rPr>
                <w:rFonts w:ascii="-apple-system-font" w:hAnsi="-apple-system-font"/>
              </w:rPr>
              <w:t>29,000 jobs, majority of which are high</w:t>
            </w:r>
            <w:r w:rsidR="003B51A2">
              <w:rPr>
                <w:rFonts w:ascii="-apple-system-font" w:hAnsi="-apple-system-font"/>
              </w:rPr>
              <w:t>ly</w:t>
            </w:r>
            <w:r>
              <w:rPr>
                <w:rFonts w:ascii="-apple-system-font" w:hAnsi="-apple-system-font"/>
              </w:rPr>
              <w:t xml:space="preserve"> skilled and well paid</w:t>
            </w:r>
          </w:p>
          <w:p w14:paraId="305F11E3" w14:textId="76759C61" w:rsidR="00682DB9" w:rsidRPr="00682DB9" w:rsidRDefault="00682DB9" w:rsidP="009A4CA7">
            <w:pPr>
              <w:rPr>
                <w:rFonts w:ascii="-apple-system-font" w:hAnsi="-apple-system-font"/>
              </w:rPr>
            </w:pPr>
            <w:r>
              <w:rPr>
                <w:rFonts w:ascii="-apple-system-font" w:hAnsi="-apple-system-font"/>
              </w:rPr>
              <w:t>$3.3bn contribution to GDP</w:t>
            </w:r>
          </w:p>
        </w:tc>
        <w:tc>
          <w:tcPr>
            <w:tcW w:w="3317" w:type="dxa"/>
          </w:tcPr>
          <w:p w14:paraId="262A9C38" w14:textId="77777777" w:rsidR="00282CCD" w:rsidRDefault="00282CCD" w:rsidP="009A4CA7">
            <w:pPr>
              <w:rPr>
                <w:rFonts w:ascii="-apple-system-font" w:hAnsi="-apple-system-font"/>
              </w:rPr>
            </w:pPr>
            <w:r>
              <w:rPr>
                <w:rFonts w:ascii="-apple-system-font" w:hAnsi="-apple-system-font"/>
              </w:rPr>
              <w:t>Fair in comparison to imports</w:t>
            </w:r>
          </w:p>
          <w:p w14:paraId="31ABE187" w14:textId="77777777" w:rsidR="00282CCD" w:rsidRDefault="00282CCD" w:rsidP="009A4CA7">
            <w:pPr>
              <w:rPr>
                <w:rFonts w:ascii="-apple-system-font" w:hAnsi="-apple-system-font"/>
              </w:rPr>
            </w:pPr>
            <w:r>
              <w:rPr>
                <w:rFonts w:ascii="-apple-system-font" w:hAnsi="-apple-system-font"/>
              </w:rPr>
              <w:t>Fair in comparison to other sectors of the economy</w:t>
            </w:r>
          </w:p>
          <w:p w14:paraId="59A3D404" w14:textId="68C03B32" w:rsidR="009A4CA7" w:rsidRDefault="00682DB9" w:rsidP="009A4CA7">
            <w:pPr>
              <w:rPr>
                <w:rFonts w:ascii="-apple-system-font" w:hAnsi="-apple-system-font"/>
              </w:rPr>
            </w:pPr>
            <w:r>
              <w:rPr>
                <w:rFonts w:ascii="-apple-system-font" w:hAnsi="-apple-system-font"/>
              </w:rPr>
              <w:t>Imported product not subjected to same carbon costs as local manufactured costs.</w:t>
            </w:r>
          </w:p>
          <w:p w14:paraId="158D654E" w14:textId="2DDDF9CE" w:rsidR="00682DB9" w:rsidRDefault="00682DB9" w:rsidP="009A4CA7">
            <w:pPr>
              <w:rPr>
                <w:rFonts w:ascii="-apple-system-font" w:hAnsi="-apple-system-font"/>
              </w:rPr>
            </w:pPr>
            <w:r>
              <w:rPr>
                <w:rFonts w:ascii="-apple-system-font" w:hAnsi="-apple-system-font"/>
              </w:rPr>
              <w:t>Local product has clear stewardship… environmental, H&amp;S standards, employment practices are high.</w:t>
            </w:r>
          </w:p>
          <w:p w14:paraId="4A3E048F" w14:textId="2A655A8F" w:rsidR="00682DB9" w:rsidRPr="00682DB9" w:rsidRDefault="00682DB9" w:rsidP="009A4CA7">
            <w:pPr>
              <w:rPr>
                <w:rFonts w:ascii="-apple-system-font" w:hAnsi="-apple-system-font"/>
              </w:rPr>
            </w:pPr>
            <w:r>
              <w:rPr>
                <w:rFonts w:ascii="-apple-system-font" w:hAnsi="-apple-system-font"/>
              </w:rPr>
              <w:t>We don’t know about majority of Metal imports</w:t>
            </w:r>
          </w:p>
        </w:tc>
        <w:tc>
          <w:tcPr>
            <w:tcW w:w="3203" w:type="dxa"/>
          </w:tcPr>
          <w:p w14:paraId="2443953E" w14:textId="6F1B03C1" w:rsidR="009A4CA7" w:rsidRDefault="00682DB9" w:rsidP="009A4CA7">
            <w:pPr>
              <w:rPr>
                <w:rFonts w:ascii="-apple-system-font" w:hAnsi="-apple-system-font"/>
              </w:rPr>
            </w:pPr>
            <w:r>
              <w:rPr>
                <w:rFonts w:ascii="-apple-system-font" w:hAnsi="-apple-system-font"/>
              </w:rPr>
              <w:t xml:space="preserve">New Zealand Steel production </w:t>
            </w:r>
            <w:r w:rsidR="00282CCD">
              <w:rPr>
                <w:rFonts w:ascii="-apple-system-font" w:hAnsi="-apple-system-font"/>
              </w:rPr>
              <w:t>–</w:t>
            </w:r>
            <w:r>
              <w:rPr>
                <w:rFonts w:ascii="-apple-system-font" w:hAnsi="-apple-system-font"/>
              </w:rPr>
              <w:t xml:space="preserve"> </w:t>
            </w:r>
            <w:r w:rsidR="00282CCD">
              <w:rPr>
                <w:rFonts w:ascii="-apple-system-font" w:hAnsi="-apple-system-font"/>
              </w:rPr>
              <w:t>660,000</w:t>
            </w:r>
          </w:p>
          <w:p w14:paraId="6E694E8D" w14:textId="43F09A8F" w:rsidR="00682DB9" w:rsidRDefault="00682DB9" w:rsidP="009A4CA7">
            <w:pPr>
              <w:rPr>
                <w:rFonts w:ascii="-apple-system-font" w:hAnsi="-apple-system-font"/>
              </w:rPr>
            </w:pPr>
            <w:r>
              <w:rPr>
                <w:rFonts w:ascii="-apple-system-font" w:hAnsi="-apple-system-font"/>
              </w:rPr>
              <w:t>Waste recycling</w:t>
            </w:r>
            <w:r w:rsidR="00282CCD">
              <w:rPr>
                <w:rFonts w:ascii="-apple-system-font" w:hAnsi="-apple-system-font"/>
              </w:rPr>
              <w:t xml:space="preserve"> – 120,000 up from 70,000 tonnes three years ago.</w:t>
            </w:r>
          </w:p>
          <w:p w14:paraId="00663D8A" w14:textId="23BCF6F5" w:rsidR="00282CCD" w:rsidRDefault="00282CCD" w:rsidP="009A4CA7">
            <w:pPr>
              <w:rPr>
                <w:rFonts w:ascii="-apple-system-font" w:hAnsi="-apple-system-font"/>
              </w:rPr>
            </w:pPr>
            <w:r>
              <w:rPr>
                <w:rFonts w:ascii="-apple-system-font" w:hAnsi="-apple-system-font"/>
              </w:rPr>
              <w:t>Re-forming of SSC</w:t>
            </w:r>
          </w:p>
          <w:p w14:paraId="235ACE67" w14:textId="79908328" w:rsidR="00282CCD" w:rsidRDefault="00282CCD" w:rsidP="009A4CA7">
            <w:pPr>
              <w:rPr>
                <w:rFonts w:ascii="-apple-system-font" w:hAnsi="-apple-system-font"/>
              </w:rPr>
            </w:pPr>
            <w:r>
              <w:rPr>
                <w:rFonts w:ascii="-apple-system-font" w:hAnsi="-apple-system-font"/>
              </w:rPr>
              <w:t>Focus on giving small / medium sized business the tools to transition their businesses</w:t>
            </w:r>
          </w:p>
          <w:p w14:paraId="4841CCA6" w14:textId="23B4E95D" w:rsidR="00682DB9" w:rsidRPr="00682DB9" w:rsidRDefault="00682DB9" w:rsidP="009A4CA7">
            <w:pPr>
              <w:rPr>
                <w:rFonts w:ascii="-apple-system-font" w:hAnsi="-apple-system-font"/>
              </w:rPr>
            </w:pPr>
          </w:p>
        </w:tc>
      </w:tr>
    </w:tbl>
    <w:p w14:paraId="0FA72E56" w14:textId="560C6E49" w:rsidR="009A4CA7" w:rsidRPr="009A4CA7" w:rsidRDefault="009A4CA7" w:rsidP="009A4CA7">
      <w:pPr>
        <w:rPr>
          <w:rFonts w:ascii="-apple-system-font" w:hAnsi="-apple-system-font"/>
          <w:sz w:val="47"/>
          <w:szCs w:val="47"/>
        </w:rPr>
        <w:sectPr w:rsidR="009A4CA7" w:rsidRPr="009A4CA7" w:rsidSect="00E32849">
          <w:pgSz w:w="11900" w:h="16840"/>
          <w:pgMar w:top="1440" w:right="1440" w:bottom="1440" w:left="1440" w:header="708" w:footer="708" w:gutter="0"/>
          <w:cols w:space="708"/>
          <w:docGrid w:linePitch="360"/>
        </w:sectPr>
      </w:pPr>
    </w:p>
    <w:tbl>
      <w:tblPr>
        <w:tblStyle w:val="TableGrid"/>
        <w:tblW w:w="9011" w:type="dxa"/>
        <w:tblLook w:val="04A0" w:firstRow="1" w:lastRow="0" w:firstColumn="1" w:lastColumn="0" w:noHBand="0" w:noVBand="1"/>
      </w:tblPr>
      <w:tblGrid>
        <w:gridCol w:w="4298"/>
        <w:gridCol w:w="105"/>
        <w:gridCol w:w="4386"/>
        <w:gridCol w:w="222"/>
      </w:tblGrid>
      <w:tr w:rsidR="006C5C54" w:rsidRPr="000558DE" w14:paraId="3464E5EF" w14:textId="50BEC8A2" w:rsidTr="006C5C54">
        <w:trPr>
          <w:gridAfter w:val="1"/>
          <w:wAfter w:w="222" w:type="dxa"/>
        </w:trPr>
        <w:tc>
          <w:tcPr>
            <w:tcW w:w="4298" w:type="dxa"/>
          </w:tcPr>
          <w:p w14:paraId="7B70E096" w14:textId="0CF0DEFC"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0558DE">
              <w:rPr>
                <w:rFonts w:ascii="-apple-system-font" w:hAnsi="-apple-system-font"/>
                <w:b/>
                <w:bCs/>
                <w:color w:val="1B1B1B"/>
                <w:kern w:val="36"/>
                <w:sz w:val="47"/>
                <w:szCs w:val="47"/>
              </w:rPr>
              <w:lastRenderedPageBreak/>
              <w:t>Dr Duncan Webb</w:t>
            </w:r>
            <w:r w:rsidRPr="006C5C54">
              <w:rPr>
                <w:rFonts w:ascii="-apple-system-font" w:hAnsi="-apple-system-font"/>
                <w:b/>
                <w:bCs/>
                <w:color w:val="1B1B1B"/>
                <w:kern w:val="36"/>
                <w:sz w:val="47"/>
                <w:szCs w:val="47"/>
              </w:rPr>
              <w:tab/>
            </w:r>
          </w:p>
        </w:tc>
        <w:tc>
          <w:tcPr>
            <w:tcW w:w="4491" w:type="dxa"/>
            <w:gridSpan w:val="2"/>
            <w:vMerge w:val="restart"/>
          </w:tcPr>
          <w:p w14:paraId="4223BEF3" w14:textId="308A0368" w:rsidR="006C5C54" w:rsidRPr="006C5C54" w:rsidRDefault="006C5C54" w:rsidP="006C5C54">
            <w:pPr>
              <w:rPr>
                <w:rFonts w:asciiTheme="minorHAnsi" w:eastAsiaTheme="minorHAnsi" w:hAnsiTheme="minorHAnsi" w:cstheme="minorBidi"/>
                <w:lang w:eastAsia="en-US"/>
              </w:rPr>
            </w:pPr>
            <w:r>
              <w:fldChar w:fldCharType="begin"/>
            </w:r>
            <w:r w:rsidR="003C0A0E">
              <w:instrText xml:space="preserve"> INCLUDEPICTURE "C:\\var\\folders\\1t\\l_mfhck1357f7wmj4ylfqsym0000gn\\T\\com.microsoft.Word\\WebArchiveCopyPasteTempFiles\\2Q==" \* MERGEFORMAT </w:instrText>
            </w:r>
            <w:r>
              <w:fldChar w:fldCharType="separate"/>
            </w:r>
            <w:r>
              <w:rPr>
                <w:noProof/>
              </w:rPr>
              <w:drawing>
                <wp:inline distT="0" distB="0" distL="0" distR="0" wp14:anchorId="6BDF1FD0" wp14:editId="28057FE4">
                  <wp:extent cx="1216681" cy="1606343"/>
                  <wp:effectExtent l="0" t="0" r="2540" b="0"/>
                  <wp:docPr id="4" name="Picture 4" descr="Image result for duncan webb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Y_Nv8xCpJ7cM:" descr="Image result for duncan webb parlia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273" cy="1622968"/>
                          </a:xfrm>
                          <a:prstGeom prst="rect">
                            <a:avLst/>
                          </a:prstGeom>
                          <a:noFill/>
                          <a:ln>
                            <a:noFill/>
                          </a:ln>
                        </pic:spPr>
                      </pic:pic>
                    </a:graphicData>
                  </a:graphic>
                </wp:inline>
              </w:drawing>
            </w:r>
            <w:r>
              <w:fldChar w:fldCharType="end"/>
            </w:r>
          </w:p>
        </w:tc>
      </w:tr>
      <w:tr w:rsidR="006C5C54" w:rsidRPr="000558DE" w14:paraId="308C981A" w14:textId="6BF94A4A" w:rsidTr="006C5C54">
        <w:trPr>
          <w:gridAfter w:val="1"/>
          <w:wAfter w:w="222" w:type="dxa"/>
        </w:trPr>
        <w:tc>
          <w:tcPr>
            <w:tcW w:w="4298" w:type="dxa"/>
          </w:tcPr>
          <w:p w14:paraId="1DD5DD04" w14:textId="77777777" w:rsidR="006C5C54" w:rsidRPr="000558DE" w:rsidRDefault="006C5C54" w:rsidP="002F39D0">
            <w:pPr>
              <w:spacing w:after="100" w:afterAutospacing="1" w:line="305" w:lineRule="atLeast"/>
              <w:outlineLvl w:val="1"/>
              <w:rPr>
                <w:rFonts w:ascii="-apple-system-font" w:hAnsi="-apple-system-font"/>
                <w:sz w:val="35"/>
                <w:szCs w:val="35"/>
              </w:rPr>
            </w:pPr>
            <w:r w:rsidRPr="000558DE">
              <w:rPr>
                <w:rFonts w:ascii="-apple-system-font" w:hAnsi="-apple-system-font"/>
                <w:sz w:val="35"/>
                <w:szCs w:val="35"/>
              </w:rPr>
              <w:t>MP for Christchurch Central</w:t>
            </w:r>
          </w:p>
        </w:tc>
        <w:tc>
          <w:tcPr>
            <w:tcW w:w="4491" w:type="dxa"/>
            <w:gridSpan w:val="2"/>
            <w:vMerge/>
          </w:tcPr>
          <w:p w14:paraId="55A3E4EE" w14:textId="77777777" w:rsidR="006C5C54" w:rsidRPr="000558DE" w:rsidRDefault="006C5C54" w:rsidP="006C5C54">
            <w:pPr>
              <w:spacing w:after="100" w:afterAutospacing="1" w:line="305" w:lineRule="atLeast"/>
              <w:outlineLvl w:val="1"/>
              <w:rPr>
                <w:rFonts w:ascii="-apple-system-font" w:hAnsi="-apple-system-font"/>
                <w:sz w:val="35"/>
                <w:szCs w:val="35"/>
              </w:rPr>
            </w:pPr>
          </w:p>
        </w:tc>
      </w:tr>
      <w:tr w:rsidR="006C5C54" w:rsidRPr="000558DE" w14:paraId="3F72F992" w14:textId="77777777" w:rsidTr="006C5C54">
        <w:trPr>
          <w:gridAfter w:val="1"/>
          <w:wAfter w:w="222" w:type="dxa"/>
        </w:trPr>
        <w:tc>
          <w:tcPr>
            <w:tcW w:w="8789" w:type="dxa"/>
            <w:gridSpan w:val="3"/>
          </w:tcPr>
          <w:p w14:paraId="1CB3F963" w14:textId="7E4E2115" w:rsidR="006C5C54" w:rsidRPr="000558DE" w:rsidRDefault="006C5C54" w:rsidP="002F39D0">
            <w:pPr>
              <w:spacing w:before="100" w:beforeAutospacing="1" w:after="100" w:afterAutospacing="1"/>
              <w:rPr>
                <w:rFonts w:ascii="-apple-system-font" w:hAnsi="-apple-system-font"/>
                <w:color w:val="1B1B1B"/>
                <w:sz w:val="27"/>
                <w:szCs w:val="27"/>
              </w:rPr>
            </w:pPr>
            <w:r w:rsidRPr="000558DE">
              <w:rPr>
                <w:rFonts w:ascii="-apple-system-font" w:hAnsi="-apple-system-font"/>
                <w:color w:val="1B1B1B"/>
                <w:sz w:val="27"/>
                <w:szCs w:val="27"/>
              </w:rPr>
              <w:t>Duncan Webb brings broad experience to Parliament. He was a partner in a major law firm, and prior to that a professor of law. His credentials as a social activist are unquestionable – since 2010 he worked to help ordinary people in Christchurch get their homes, lives, jobs, and businesses back on track after the earthquakes</w:t>
            </w:r>
            <w:r>
              <w:rPr>
                <w:rFonts w:ascii="-apple-system-font" w:hAnsi="-apple-system-font"/>
                <w:color w:val="1B1B1B"/>
                <w:sz w:val="27"/>
                <w:szCs w:val="27"/>
              </w:rPr>
              <w:t xml:space="preserve">.  </w:t>
            </w:r>
            <w:r w:rsidRPr="000558DE">
              <w:rPr>
                <w:rFonts w:ascii="-apple-system-font" w:hAnsi="-apple-system-font"/>
                <w:color w:val="1B1B1B"/>
                <w:sz w:val="27"/>
                <w:szCs w:val="27"/>
              </w:rPr>
              <w:t>He was an advocate for an inquiry into the failings of EQC.</w:t>
            </w:r>
          </w:p>
        </w:tc>
      </w:tr>
      <w:tr w:rsidR="006C5C54" w:rsidRPr="000558DE" w14:paraId="427404A5" w14:textId="77777777" w:rsidTr="006C5C54">
        <w:trPr>
          <w:gridAfter w:val="1"/>
          <w:wAfter w:w="222" w:type="dxa"/>
        </w:trPr>
        <w:tc>
          <w:tcPr>
            <w:tcW w:w="8789" w:type="dxa"/>
            <w:gridSpan w:val="3"/>
          </w:tcPr>
          <w:p w14:paraId="3429CB96" w14:textId="77777777" w:rsidR="006C5C54" w:rsidRPr="000558DE" w:rsidRDefault="006C5C54" w:rsidP="002F39D0">
            <w:pPr>
              <w:spacing w:before="100" w:beforeAutospacing="1" w:after="100" w:afterAutospacing="1"/>
              <w:rPr>
                <w:rFonts w:ascii="-apple-system-font" w:hAnsi="-apple-system-font"/>
                <w:color w:val="1B1B1B"/>
                <w:sz w:val="27"/>
                <w:szCs w:val="27"/>
              </w:rPr>
            </w:pPr>
          </w:p>
        </w:tc>
      </w:tr>
      <w:tr w:rsidR="006C5C54" w:rsidRPr="000558DE" w14:paraId="281306BB" w14:textId="77777777" w:rsidTr="006C5C54">
        <w:trPr>
          <w:gridAfter w:val="1"/>
          <w:wAfter w:w="222" w:type="dxa"/>
        </w:trPr>
        <w:tc>
          <w:tcPr>
            <w:tcW w:w="4298" w:type="dxa"/>
          </w:tcPr>
          <w:p w14:paraId="3AF058F3" w14:textId="02CDAFEC"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t>Scott Simpson,</w:t>
            </w:r>
            <w:r w:rsidRPr="006C5C54">
              <w:rPr>
                <w:rFonts w:ascii="-apple-system-font" w:hAnsi="-apple-system-font"/>
                <w:b/>
                <w:bCs/>
                <w:color w:val="1B1B1B"/>
                <w:kern w:val="36"/>
                <w:sz w:val="47"/>
                <w:szCs w:val="47"/>
              </w:rPr>
              <w:tab/>
            </w:r>
          </w:p>
        </w:tc>
        <w:tc>
          <w:tcPr>
            <w:tcW w:w="4491" w:type="dxa"/>
            <w:gridSpan w:val="2"/>
            <w:vMerge w:val="restart"/>
          </w:tcPr>
          <w:p w14:paraId="319123B1" w14:textId="2105531A"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6C5C54">
              <w:fldChar w:fldCharType="begin"/>
            </w:r>
            <w:r w:rsidR="003C0A0E">
              <w:instrText xml:space="preserve"> INCLUDEPICTURE "C:\\var\\folders\\1t\\l_mfhck1357f7wmj4ylfqsym0000gn\\T\\com.microsoft.Word\\WebArchiveCopyPasteTempFiles\\9k=" \* MERGEFORMAT </w:instrText>
            </w:r>
            <w:r w:rsidRPr="006C5C54">
              <w:fldChar w:fldCharType="separate"/>
            </w:r>
            <w:r w:rsidRPr="006C5C54">
              <w:rPr>
                <w:noProof/>
              </w:rPr>
              <w:drawing>
                <wp:inline distT="0" distB="0" distL="0" distR="0" wp14:anchorId="78AE7572" wp14:editId="57DC884E">
                  <wp:extent cx="1027456" cy="1356516"/>
                  <wp:effectExtent l="0" t="0" r="1270" b="2540"/>
                  <wp:docPr id="2" name="Picture 2" descr="Image result for scott simpson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ndxUQiJ_0WsM:" descr="Image result for scott simpson 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187" cy="1377285"/>
                          </a:xfrm>
                          <a:prstGeom prst="rect">
                            <a:avLst/>
                          </a:prstGeom>
                          <a:noFill/>
                          <a:ln>
                            <a:noFill/>
                          </a:ln>
                        </pic:spPr>
                      </pic:pic>
                    </a:graphicData>
                  </a:graphic>
                </wp:inline>
              </w:drawing>
            </w:r>
            <w:r w:rsidRPr="006C5C54">
              <w:fldChar w:fldCharType="end"/>
            </w:r>
          </w:p>
        </w:tc>
      </w:tr>
      <w:tr w:rsidR="006C5C54" w:rsidRPr="000558DE" w14:paraId="7904330B" w14:textId="77777777" w:rsidTr="006C5C54">
        <w:trPr>
          <w:gridAfter w:val="1"/>
          <w:wAfter w:w="222" w:type="dxa"/>
        </w:trPr>
        <w:tc>
          <w:tcPr>
            <w:tcW w:w="4298" w:type="dxa"/>
          </w:tcPr>
          <w:p w14:paraId="0F4EA5A6" w14:textId="77777777" w:rsidR="006C5C54" w:rsidRPr="006C5C54" w:rsidRDefault="006C5C54" w:rsidP="006C5C54">
            <w:pPr>
              <w:spacing w:after="100" w:afterAutospacing="1" w:line="305" w:lineRule="atLeast"/>
              <w:outlineLvl w:val="1"/>
              <w:rPr>
                <w:rFonts w:ascii="-apple-system-font" w:hAnsi="-apple-system-font"/>
                <w:sz w:val="35"/>
                <w:szCs w:val="35"/>
              </w:rPr>
            </w:pPr>
            <w:r w:rsidRPr="006C5C54">
              <w:rPr>
                <w:rFonts w:ascii="-apple-system-font" w:hAnsi="-apple-system-font"/>
                <w:sz w:val="35"/>
                <w:szCs w:val="35"/>
              </w:rPr>
              <w:t>National Coromandel</w:t>
            </w:r>
          </w:p>
          <w:p w14:paraId="7CF60E12" w14:textId="3E69D957" w:rsidR="006C5C54" w:rsidRPr="000558DE" w:rsidRDefault="006C5C54" w:rsidP="002F39D0">
            <w:pPr>
              <w:spacing w:after="100" w:afterAutospacing="1" w:line="305" w:lineRule="atLeast"/>
              <w:outlineLvl w:val="1"/>
              <w:rPr>
                <w:rFonts w:ascii="-apple-system-font" w:hAnsi="-apple-system-font"/>
                <w:sz w:val="35"/>
                <w:szCs w:val="35"/>
              </w:rPr>
            </w:pPr>
          </w:p>
        </w:tc>
        <w:tc>
          <w:tcPr>
            <w:tcW w:w="4491" w:type="dxa"/>
            <w:gridSpan w:val="2"/>
            <w:vMerge/>
          </w:tcPr>
          <w:p w14:paraId="0686B617" w14:textId="77777777" w:rsidR="006C5C54" w:rsidRPr="000558DE" w:rsidRDefault="006C5C54" w:rsidP="002F39D0">
            <w:pPr>
              <w:spacing w:after="100" w:afterAutospacing="1" w:line="305" w:lineRule="atLeast"/>
              <w:outlineLvl w:val="1"/>
              <w:rPr>
                <w:rFonts w:ascii="-apple-system-font" w:hAnsi="-apple-system-font"/>
                <w:sz w:val="35"/>
                <w:szCs w:val="35"/>
              </w:rPr>
            </w:pPr>
          </w:p>
        </w:tc>
      </w:tr>
      <w:tr w:rsidR="006C5C54" w:rsidRPr="000558DE" w14:paraId="479068C1" w14:textId="77777777" w:rsidTr="006C5C54">
        <w:trPr>
          <w:gridAfter w:val="1"/>
          <w:wAfter w:w="222" w:type="dxa"/>
        </w:trPr>
        <w:tc>
          <w:tcPr>
            <w:tcW w:w="8789" w:type="dxa"/>
            <w:gridSpan w:val="3"/>
          </w:tcPr>
          <w:p w14:paraId="631FF8A7" w14:textId="77777777" w:rsidR="006C5C54" w:rsidRDefault="006C5C54" w:rsidP="006C5C54">
            <w:pPr>
              <w:rPr>
                <w:lang w:val="en-US"/>
              </w:rPr>
            </w:pPr>
            <w:r>
              <w:rPr>
                <w:lang w:val="en-US"/>
              </w:rPr>
              <w:t>Spokesperson for Climate Change</w:t>
            </w:r>
          </w:p>
          <w:p w14:paraId="0C284B4F" w14:textId="77777777" w:rsidR="009726FD" w:rsidRDefault="009726FD" w:rsidP="009726FD">
            <w:r>
              <w:rPr>
                <w:rFonts w:ascii="-apple-system-font" w:hAnsi="-apple-system-font"/>
                <w:color w:val="1B1B1B"/>
                <w:sz w:val="27"/>
                <w:szCs w:val="27"/>
                <w:shd w:val="clear" w:color="auto" w:fill="FFFFFF"/>
              </w:rPr>
              <w:t>He was elected at the</w:t>
            </w:r>
            <w:r>
              <w:rPr>
                <w:rStyle w:val="apple-converted-space"/>
                <w:rFonts w:ascii="-apple-system-font" w:hAnsi="-apple-system-font"/>
                <w:color w:val="1B1B1B"/>
                <w:sz w:val="27"/>
                <w:szCs w:val="27"/>
                <w:shd w:val="clear" w:color="auto" w:fill="FFFFFF"/>
              </w:rPr>
              <w:t> </w:t>
            </w:r>
            <w:hyperlink r:id="rId11" w:tooltip="2011 New Zealand general election" w:history="1">
              <w:r>
                <w:rPr>
                  <w:rStyle w:val="Hyperlink"/>
                  <w:rFonts w:ascii="-apple-system-font" w:hAnsi="-apple-system-font"/>
                  <w:color w:val="416ED2"/>
                  <w:sz w:val="27"/>
                  <w:szCs w:val="27"/>
                </w:rPr>
                <w:t>2011 general election</w:t>
              </w:r>
            </w:hyperlink>
            <w:r>
              <w:rPr>
                <w:rStyle w:val="apple-converted-space"/>
                <w:rFonts w:ascii="-apple-system-font" w:hAnsi="-apple-system-font"/>
                <w:color w:val="1B1B1B"/>
                <w:sz w:val="27"/>
                <w:szCs w:val="27"/>
                <w:shd w:val="clear" w:color="auto" w:fill="FFFFFF"/>
              </w:rPr>
              <w:t> </w:t>
            </w:r>
            <w:r>
              <w:rPr>
                <w:rFonts w:ascii="-apple-system-font" w:hAnsi="-apple-system-font"/>
                <w:color w:val="1B1B1B"/>
                <w:sz w:val="27"/>
                <w:szCs w:val="27"/>
                <w:shd w:val="clear" w:color="auto" w:fill="FFFFFF"/>
              </w:rPr>
              <w:t>with a majority of 12,740.</w:t>
            </w:r>
            <w:r>
              <w:rPr>
                <w:rStyle w:val="converted-anchor"/>
                <w:rFonts w:ascii="-apple-system-font" w:hAnsi="-apple-system-font"/>
                <w:color w:val="1B1B1B"/>
                <w:sz w:val="18"/>
                <w:szCs w:val="18"/>
                <w:vertAlign w:val="superscript"/>
              </w:rPr>
              <w:t>[1]</w:t>
            </w:r>
          </w:p>
          <w:p w14:paraId="31273105" w14:textId="616E64DA" w:rsidR="009726FD" w:rsidRPr="006C5C54" w:rsidRDefault="009726FD" w:rsidP="006C5C54">
            <w:pPr>
              <w:rPr>
                <w:rFonts w:asciiTheme="minorHAnsi" w:eastAsiaTheme="minorHAnsi" w:hAnsiTheme="minorHAnsi" w:cstheme="minorBidi"/>
                <w:lang w:val="en-US" w:eastAsia="en-US"/>
              </w:rPr>
            </w:pPr>
          </w:p>
        </w:tc>
      </w:tr>
      <w:tr w:rsidR="006C5C54" w:rsidRPr="000558DE" w14:paraId="362D9C98" w14:textId="77777777" w:rsidTr="006C5C54">
        <w:trPr>
          <w:gridAfter w:val="1"/>
          <w:wAfter w:w="222" w:type="dxa"/>
        </w:trPr>
        <w:tc>
          <w:tcPr>
            <w:tcW w:w="8789" w:type="dxa"/>
            <w:gridSpan w:val="3"/>
          </w:tcPr>
          <w:p w14:paraId="5CBF690A" w14:textId="77777777" w:rsidR="006C5C54" w:rsidRDefault="006C5C54" w:rsidP="006C5C54">
            <w:pPr>
              <w:rPr>
                <w:lang w:val="en-US"/>
              </w:rPr>
            </w:pPr>
          </w:p>
        </w:tc>
      </w:tr>
      <w:tr w:rsidR="006C5C54" w:rsidRPr="000558DE" w14:paraId="68E883AD" w14:textId="77777777" w:rsidTr="006C5C54">
        <w:trPr>
          <w:gridAfter w:val="1"/>
          <w:wAfter w:w="222" w:type="dxa"/>
        </w:trPr>
        <w:tc>
          <w:tcPr>
            <w:tcW w:w="4298" w:type="dxa"/>
          </w:tcPr>
          <w:p w14:paraId="0628CC83" w14:textId="2AEC90AB"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tab/>
            </w:r>
            <w:r>
              <w:rPr>
                <w:rFonts w:ascii="-apple-system-font" w:hAnsi="-apple-system-font"/>
                <w:color w:val="1B1B1B"/>
                <w:sz w:val="47"/>
                <w:szCs w:val="47"/>
              </w:rPr>
              <w:t>Dr Liz Craig</w:t>
            </w:r>
            <w:r>
              <w:rPr>
                <w:rFonts w:ascii="-apple-system-font" w:hAnsi="-apple-system-font"/>
                <w:color w:val="1B1B1B"/>
                <w:sz w:val="47"/>
                <w:szCs w:val="47"/>
              </w:rPr>
              <w:tab/>
            </w:r>
          </w:p>
        </w:tc>
        <w:tc>
          <w:tcPr>
            <w:tcW w:w="4491" w:type="dxa"/>
            <w:gridSpan w:val="2"/>
            <w:vMerge w:val="restart"/>
          </w:tcPr>
          <w:p w14:paraId="663A62AD" w14:textId="42F6FD1B"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6C5C54">
              <w:fldChar w:fldCharType="begin"/>
            </w:r>
            <w:r w:rsidR="003C0A0E">
              <w:instrText xml:space="preserve"> INCLUDEPICTURE "C:\\var\\folders\\1t\\l_mfhck1357f7wmj4ylfqsym0000gn\\T\\com.microsoft.Word\\WebArchiveCopyPasteTempFiles\\craig-liz.Dp5fuA.jpg" \* MERGEFORMAT </w:instrText>
            </w:r>
            <w:r w:rsidRPr="006C5C54">
              <w:fldChar w:fldCharType="separate"/>
            </w:r>
            <w:r w:rsidRPr="006C5C54">
              <w:rPr>
                <w:noProof/>
              </w:rPr>
              <w:drawing>
                <wp:inline distT="0" distB="0" distL="0" distR="0" wp14:anchorId="4AD874B5" wp14:editId="6D020DDB">
                  <wp:extent cx="1360470" cy="1801713"/>
                  <wp:effectExtent l="0" t="0" r="0" b="1905"/>
                  <wp:docPr id="3" name="Picture 3" descr="Image result for Liz Cr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z Cra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3737" cy="1819283"/>
                          </a:xfrm>
                          <a:prstGeom prst="rect">
                            <a:avLst/>
                          </a:prstGeom>
                          <a:noFill/>
                          <a:ln>
                            <a:noFill/>
                          </a:ln>
                        </pic:spPr>
                      </pic:pic>
                    </a:graphicData>
                  </a:graphic>
                </wp:inline>
              </w:drawing>
            </w:r>
            <w:r w:rsidRPr="006C5C54">
              <w:fldChar w:fldCharType="end"/>
            </w:r>
          </w:p>
        </w:tc>
      </w:tr>
      <w:tr w:rsidR="006C5C54" w:rsidRPr="000558DE" w14:paraId="4A5AEFB5" w14:textId="77777777" w:rsidTr="006C5C54">
        <w:trPr>
          <w:gridAfter w:val="1"/>
          <w:wAfter w:w="222" w:type="dxa"/>
        </w:trPr>
        <w:tc>
          <w:tcPr>
            <w:tcW w:w="4298" w:type="dxa"/>
          </w:tcPr>
          <w:p w14:paraId="61958855" w14:textId="77777777" w:rsidR="006C5C54" w:rsidRDefault="006C5C54" w:rsidP="006C5C54">
            <w:pPr>
              <w:pStyle w:val="Heading2"/>
              <w:spacing w:before="0" w:beforeAutospacing="0" w:line="305" w:lineRule="atLeast"/>
              <w:rPr>
                <w:rFonts w:ascii="-apple-system-font" w:hAnsi="-apple-system-font"/>
                <w:b w:val="0"/>
                <w:bCs w:val="0"/>
                <w:sz w:val="35"/>
                <w:szCs w:val="35"/>
              </w:rPr>
            </w:pPr>
            <w:r>
              <w:rPr>
                <w:rFonts w:ascii="-apple-system-font" w:hAnsi="-apple-system-font"/>
                <w:b w:val="0"/>
                <w:bCs w:val="0"/>
                <w:sz w:val="35"/>
                <w:szCs w:val="35"/>
              </w:rPr>
              <w:t>Labour List MP</w:t>
            </w:r>
          </w:p>
          <w:p w14:paraId="016D9201" w14:textId="77777777" w:rsidR="006C5C54" w:rsidRPr="000558DE" w:rsidRDefault="006C5C54" w:rsidP="006C5C54">
            <w:pPr>
              <w:spacing w:after="100" w:afterAutospacing="1" w:line="305" w:lineRule="atLeast"/>
              <w:outlineLvl w:val="1"/>
              <w:rPr>
                <w:rFonts w:ascii="-apple-system-font" w:hAnsi="-apple-system-font"/>
                <w:sz w:val="35"/>
                <w:szCs w:val="35"/>
              </w:rPr>
            </w:pPr>
          </w:p>
        </w:tc>
        <w:tc>
          <w:tcPr>
            <w:tcW w:w="4491" w:type="dxa"/>
            <w:gridSpan w:val="2"/>
            <w:vMerge/>
          </w:tcPr>
          <w:p w14:paraId="6386EDBA" w14:textId="77777777" w:rsidR="006C5C54" w:rsidRPr="000558DE" w:rsidRDefault="006C5C54" w:rsidP="002F39D0">
            <w:pPr>
              <w:spacing w:after="100" w:afterAutospacing="1" w:line="305" w:lineRule="atLeast"/>
              <w:outlineLvl w:val="1"/>
              <w:rPr>
                <w:rFonts w:ascii="-apple-system-font" w:hAnsi="-apple-system-font"/>
                <w:sz w:val="35"/>
                <w:szCs w:val="35"/>
              </w:rPr>
            </w:pPr>
          </w:p>
        </w:tc>
      </w:tr>
      <w:tr w:rsidR="006C5C54" w:rsidRPr="000558DE" w14:paraId="3D15CDC7" w14:textId="77777777" w:rsidTr="006C5C54">
        <w:trPr>
          <w:gridAfter w:val="1"/>
          <w:wAfter w:w="222" w:type="dxa"/>
        </w:trPr>
        <w:tc>
          <w:tcPr>
            <w:tcW w:w="8789" w:type="dxa"/>
            <w:gridSpan w:val="3"/>
          </w:tcPr>
          <w:p w14:paraId="34FEB6B2" w14:textId="77777777" w:rsidR="006C5C54" w:rsidRDefault="006C5C54" w:rsidP="006C5C54">
            <w:pPr>
              <w:pStyle w:val="NormalWeb"/>
              <w:rPr>
                <w:rFonts w:ascii="-apple-system-font" w:hAnsi="-apple-system-font"/>
                <w:color w:val="1B1B1B"/>
                <w:sz w:val="27"/>
                <w:szCs w:val="27"/>
              </w:rPr>
            </w:pPr>
            <w:r>
              <w:rPr>
                <w:rFonts w:ascii="-apple-system-font" w:hAnsi="-apple-system-font"/>
                <w:color w:val="1B1B1B"/>
                <w:sz w:val="27"/>
                <w:szCs w:val="27"/>
              </w:rPr>
              <w:t xml:space="preserve">Before entering </w:t>
            </w:r>
            <w:proofErr w:type="gramStart"/>
            <w:r>
              <w:rPr>
                <w:rFonts w:ascii="-apple-system-font" w:hAnsi="-apple-system-font"/>
                <w:color w:val="1B1B1B"/>
                <w:sz w:val="27"/>
                <w:szCs w:val="27"/>
              </w:rPr>
              <w:t>Parliament</w:t>
            </w:r>
            <w:proofErr w:type="gramEnd"/>
            <w:r>
              <w:rPr>
                <w:rFonts w:ascii="-apple-system-font" w:hAnsi="-apple-system-font"/>
                <w:color w:val="1B1B1B"/>
                <w:sz w:val="27"/>
                <w:szCs w:val="27"/>
              </w:rPr>
              <w:t xml:space="preserve"> Liz was public health doctor, working for over a decade to monitor the health of New Zealand’s children and young people. In that time, she saw how years of chronic under-investment had played out in the lives of many. One in five children were living in poverty, with thousands being hospitalized each year for poverty-related diseases.</w:t>
            </w:r>
          </w:p>
          <w:p w14:paraId="1DAAD0B7" w14:textId="5875A9C4" w:rsidR="009726FD" w:rsidRPr="006C5C54" w:rsidRDefault="009726FD" w:rsidP="006C5C54">
            <w:pPr>
              <w:pStyle w:val="NormalWeb"/>
              <w:rPr>
                <w:rFonts w:ascii="-apple-system-font" w:hAnsi="-apple-system-font"/>
                <w:color w:val="1B1B1B"/>
                <w:sz w:val="27"/>
                <w:szCs w:val="27"/>
              </w:rPr>
            </w:pPr>
          </w:p>
        </w:tc>
      </w:tr>
      <w:tr w:rsidR="006C5C54" w:rsidRPr="000558DE" w14:paraId="0E19AC9A" w14:textId="77777777" w:rsidTr="006C5C54">
        <w:tc>
          <w:tcPr>
            <w:tcW w:w="9011" w:type="dxa"/>
            <w:gridSpan w:val="4"/>
          </w:tcPr>
          <w:p w14:paraId="5C038532" w14:textId="77777777" w:rsidR="006C5C54" w:rsidRDefault="006C5C54" w:rsidP="002F39D0">
            <w:pPr>
              <w:rPr>
                <w:lang w:val="en-US"/>
              </w:rPr>
            </w:pPr>
          </w:p>
        </w:tc>
      </w:tr>
      <w:tr w:rsidR="006C5C54" w:rsidRPr="000558DE" w14:paraId="1ED85A5B" w14:textId="77777777" w:rsidTr="006C5C54">
        <w:tc>
          <w:tcPr>
            <w:tcW w:w="4298" w:type="dxa"/>
          </w:tcPr>
          <w:p w14:paraId="09FF56D5" w14:textId="08067FC6"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lastRenderedPageBreak/>
              <w:tab/>
            </w:r>
            <w:r w:rsidR="001E1820">
              <w:rPr>
                <w:rFonts w:ascii="-apple-system-font" w:hAnsi="-apple-system-font"/>
                <w:b/>
                <w:bCs/>
                <w:color w:val="1B1B1B"/>
                <w:kern w:val="36"/>
                <w:sz w:val="47"/>
                <w:szCs w:val="47"/>
              </w:rPr>
              <w:t>Sarah Dowie</w:t>
            </w:r>
          </w:p>
        </w:tc>
        <w:tc>
          <w:tcPr>
            <w:tcW w:w="4713" w:type="dxa"/>
            <w:gridSpan w:val="3"/>
            <w:vMerge w:val="restart"/>
          </w:tcPr>
          <w:p w14:paraId="23B2D66A" w14:textId="2A9090C2" w:rsidR="006C5C54" w:rsidRPr="001E1820" w:rsidRDefault="001E1820" w:rsidP="001E1820">
            <w:pPr>
              <w:rPr>
                <w:rFonts w:asciiTheme="minorHAnsi" w:eastAsiaTheme="minorHAnsi" w:hAnsiTheme="minorHAnsi" w:cstheme="minorBidi"/>
                <w:lang w:eastAsia="en-US"/>
              </w:rPr>
            </w:pPr>
            <w:r>
              <w:fldChar w:fldCharType="begin"/>
            </w:r>
            <w:r w:rsidR="003C0A0E">
              <w:instrText xml:space="preserve"> INCLUDEPICTURE "C:\\var\\folders\\1t\\l_mfhck1357f7wmj4ylfqsym0000gn\\T\\com.microsoft.Word\\WebArchiveCopyPasteTempFiles\\Z" \* MERGEFORMAT </w:instrText>
            </w:r>
            <w:r>
              <w:fldChar w:fldCharType="separate"/>
            </w:r>
            <w:r>
              <w:rPr>
                <w:noProof/>
              </w:rPr>
              <w:drawing>
                <wp:inline distT="0" distB="0" distL="0" distR="0" wp14:anchorId="58F8ADF2" wp14:editId="3EA3970F">
                  <wp:extent cx="1851471" cy="2131060"/>
                  <wp:effectExtent l="0" t="0" r="3175" b="2540"/>
                  <wp:docPr id="6" name="Picture 6" descr="Image result for Sara D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HBXedgV1jjZM:" descr="Image result for Sara Dowie"/>
                          <pic:cNvPicPr>
                            <a:picLocks noChangeAspect="1" noChangeArrowheads="1"/>
                          </pic:cNvPicPr>
                        </pic:nvPicPr>
                        <pic:blipFill rotWithShape="1">
                          <a:blip r:embed="rId13">
                            <a:extLst>
                              <a:ext uri="{28A0092B-C50C-407E-A947-70E740481C1C}">
                                <a14:useLocalDpi xmlns:a14="http://schemas.microsoft.com/office/drawing/2010/main" val="0"/>
                              </a:ext>
                            </a:extLst>
                          </a:blip>
                          <a:srcRect r="51389"/>
                          <a:stretch/>
                        </pic:blipFill>
                        <pic:spPr bwMode="auto">
                          <a:xfrm>
                            <a:off x="0" y="0"/>
                            <a:ext cx="1851471" cy="213106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6C5C54" w:rsidRPr="000558DE" w14:paraId="130E60E9" w14:textId="77777777" w:rsidTr="006C5C54">
        <w:tc>
          <w:tcPr>
            <w:tcW w:w="4298" w:type="dxa"/>
          </w:tcPr>
          <w:p w14:paraId="6D0F1139" w14:textId="463E7932" w:rsidR="006C5C54" w:rsidRPr="000558DE" w:rsidRDefault="001E1820" w:rsidP="002F39D0">
            <w:pPr>
              <w:spacing w:after="100" w:afterAutospacing="1" w:line="305" w:lineRule="atLeast"/>
              <w:outlineLvl w:val="1"/>
              <w:rPr>
                <w:rFonts w:ascii="-apple-system-font" w:hAnsi="-apple-system-font"/>
                <w:sz w:val="35"/>
                <w:szCs w:val="35"/>
              </w:rPr>
            </w:pPr>
            <w:r>
              <w:rPr>
                <w:rFonts w:ascii="-apple-system-font" w:hAnsi="-apple-system-font"/>
                <w:sz w:val="35"/>
                <w:szCs w:val="35"/>
              </w:rPr>
              <w:t>National MP, Invercargill</w:t>
            </w:r>
          </w:p>
        </w:tc>
        <w:tc>
          <w:tcPr>
            <w:tcW w:w="4713" w:type="dxa"/>
            <w:gridSpan w:val="3"/>
            <w:vMerge/>
          </w:tcPr>
          <w:p w14:paraId="7614B270" w14:textId="77777777" w:rsidR="006C5C54" w:rsidRPr="000558DE" w:rsidRDefault="006C5C54" w:rsidP="002F39D0">
            <w:pPr>
              <w:spacing w:after="100" w:afterAutospacing="1" w:line="305" w:lineRule="atLeast"/>
              <w:outlineLvl w:val="1"/>
              <w:rPr>
                <w:rFonts w:ascii="-apple-system-font" w:hAnsi="-apple-system-font"/>
                <w:sz w:val="35"/>
                <w:szCs w:val="35"/>
              </w:rPr>
            </w:pPr>
          </w:p>
        </w:tc>
      </w:tr>
      <w:tr w:rsidR="006C5C54" w:rsidRPr="000558DE" w14:paraId="37DED348" w14:textId="77777777" w:rsidTr="006C5C54">
        <w:tc>
          <w:tcPr>
            <w:tcW w:w="9011" w:type="dxa"/>
            <w:gridSpan w:val="4"/>
          </w:tcPr>
          <w:p w14:paraId="410A926D" w14:textId="77777777" w:rsidR="001E1820" w:rsidRDefault="001E1820" w:rsidP="001E1820">
            <w:pPr>
              <w:rPr>
                <w:rFonts w:ascii="Georgia" w:hAnsi="Georgia"/>
                <w:color w:val="1C1E21"/>
                <w:sz w:val="26"/>
                <w:szCs w:val="26"/>
                <w:shd w:val="clear" w:color="auto" w:fill="FFFFFF"/>
              </w:rPr>
            </w:pPr>
            <w:r>
              <w:rPr>
                <w:rFonts w:ascii="Georgia" w:hAnsi="Georgia"/>
                <w:color w:val="1C1E21"/>
                <w:sz w:val="26"/>
                <w:szCs w:val="26"/>
                <w:shd w:val="clear" w:color="auto" w:fill="FFFFFF"/>
              </w:rPr>
              <w:t xml:space="preserve">Sarah Dowie is an ex-lawyer, environmentalist and the first female Member of Parliament for Invercargill. Elected in 2014 she is the Opposition Spokesperson for Conservation – a role she loves! </w:t>
            </w:r>
          </w:p>
          <w:p w14:paraId="16133782" w14:textId="77777777" w:rsidR="001E1820" w:rsidRDefault="001E1820" w:rsidP="001E1820">
            <w:pPr>
              <w:rPr>
                <w:rFonts w:ascii="Georgia" w:hAnsi="Georgia"/>
                <w:color w:val="1C1E21"/>
                <w:sz w:val="26"/>
                <w:szCs w:val="26"/>
                <w:shd w:val="clear" w:color="auto" w:fill="FFFFFF"/>
              </w:rPr>
            </w:pPr>
            <w:r>
              <w:rPr>
                <w:rFonts w:ascii="Georgia" w:hAnsi="Georgia"/>
                <w:color w:val="1C1E21"/>
                <w:sz w:val="26"/>
                <w:szCs w:val="26"/>
                <w:shd w:val="clear" w:color="auto" w:fill="FFFFFF"/>
              </w:rPr>
              <w:t xml:space="preserve">After graduating from Otago University with a Bachelor of Laws and Science she was admitted to the Bar in 1998, before establishing a successful career practicing commercial and environmental law. </w:t>
            </w:r>
          </w:p>
          <w:p w14:paraId="4EB61E03" w14:textId="77777777" w:rsidR="001E1820" w:rsidRDefault="001E1820" w:rsidP="001E1820">
            <w:pPr>
              <w:rPr>
                <w:rFonts w:ascii="Georgia" w:hAnsi="Georgia"/>
                <w:color w:val="1C1E21"/>
                <w:sz w:val="26"/>
                <w:szCs w:val="26"/>
                <w:shd w:val="clear" w:color="auto" w:fill="FFFFFF"/>
              </w:rPr>
            </w:pPr>
            <w:r>
              <w:rPr>
                <w:rFonts w:ascii="Georgia" w:hAnsi="Georgia"/>
                <w:color w:val="1C1E21"/>
                <w:sz w:val="26"/>
                <w:szCs w:val="26"/>
                <w:shd w:val="clear" w:color="auto" w:fill="FFFFFF"/>
              </w:rPr>
              <w:t xml:space="preserve">She is a former manager for the Department of Conservation in its tourism and concession wing and is now a trustee and Deputy Chair of the Dog Island Motu </w:t>
            </w:r>
            <w:bookmarkStart w:id="0" w:name="_GoBack"/>
            <w:proofErr w:type="spellStart"/>
            <w:r>
              <w:rPr>
                <w:rFonts w:ascii="Georgia" w:hAnsi="Georgia"/>
                <w:color w:val="1C1E21"/>
                <w:sz w:val="26"/>
                <w:szCs w:val="26"/>
                <w:shd w:val="clear" w:color="auto" w:fill="FFFFFF"/>
              </w:rPr>
              <w:t>Piu</w:t>
            </w:r>
            <w:bookmarkEnd w:id="0"/>
            <w:proofErr w:type="spellEnd"/>
            <w:r>
              <w:rPr>
                <w:rFonts w:ascii="Georgia" w:hAnsi="Georgia"/>
                <w:color w:val="1C1E21"/>
                <w:sz w:val="26"/>
                <w:szCs w:val="26"/>
                <w:shd w:val="clear" w:color="auto" w:fill="FFFFFF"/>
              </w:rPr>
              <w:t xml:space="preserve"> Conservation Trust, which is working to eradicate pests on the island and restore it as a viable habitat for tuatara. </w:t>
            </w:r>
          </w:p>
          <w:p w14:paraId="66912182" w14:textId="7A4546B2" w:rsidR="001E1820" w:rsidRDefault="001E1820" w:rsidP="001E1820">
            <w:r>
              <w:rPr>
                <w:rFonts w:ascii="Georgia" w:hAnsi="Georgia"/>
                <w:color w:val="1C1E21"/>
                <w:sz w:val="26"/>
                <w:szCs w:val="26"/>
                <w:shd w:val="clear" w:color="auto" w:fill="FFFFFF"/>
              </w:rPr>
              <w:t xml:space="preserve">Sarah is a busy mum to two school aged children. She spends half her time up in Wellington representing the views of the region at the Beehive and the other half in the electorate she is fiercely proud of. Instinctively community-minded, Sarah was an appointee to the Otago-Southland Lotteries Board </w:t>
            </w:r>
            <w:proofErr w:type="gramStart"/>
            <w:r>
              <w:rPr>
                <w:rFonts w:ascii="Georgia" w:hAnsi="Georgia"/>
                <w:color w:val="1C1E21"/>
                <w:sz w:val="26"/>
                <w:szCs w:val="26"/>
                <w:shd w:val="clear" w:color="auto" w:fill="FFFFFF"/>
              </w:rPr>
              <w:t>and also</w:t>
            </w:r>
            <w:proofErr w:type="gramEnd"/>
            <w:r>
              <w:rPr>
                <w:rFonts w:ascii="Georgia" w:hAnsi="Georgia"/>
                <w:color w:val="1C1E21"/>
                <w:sz w:val="26"/>
                <w:szCs w:val="26"/>
                <w:shd w:val="clear" w:color="auto" w:fill="FFFFFF"/>
              </w:rPr>
              <w:t xml:space="preserve"> provided free legal services to Venture Southland and sporting and conservation groups. She has organised the free, family event – MAD Day Out for the last three years and was a celebrity dancer for the 2016 Ronald McDonald Family Room Southland fundraiser Rocking with the Stars.</w:t>
            </w:r>
          </w:p>
          <w:p w14:paraId="411AB000" w14:textId="77777777" w:rsidR="006C5C54" w:rsidRDefault="006C5C54" w:rsidP="002F39D0">
            <w:pPr>
              <w:rPr>
                <w:lang w:val="en-US"/>
              </w:rPr>
            </w:pPr>
          </w:p>
        </w:tc>
      </w:tr>
      <w:tr w:rsidR="009726FD" w:rsidRPr="000558DE" w14:paraId="36D845CC" w14:textId="77777777" w:rsidTr="006C5C54">
        <w:tc>
          <w:tcPr>
            <w:tcW w:w="9011" w:type="dxa"/>
            <w:gridSpan w:val="4"/>
          </w:tcPr>
          <w:p w14:paraId="47D7A4C0" w14:textId="77777777" w:rsidR="009726FD" w:rsidRDefault="009726FD" w:rsidP="001E1820">
            <w:pPr>
              <w:rPr>
                <w:rFonts w:ascii="Georgia" w:hAnsi="Georgia"/>
                <w:color w:val="1C1E21"/>
                <w:sz w:val="26"/>
                <w:szCs w:val="26"/>
                <w:shd w:val="clear" w:color="auto" w:fill="FFFFFF"/>
              </w:rPr>
            </w:pPr>
          </w:p>
        </w:tc>
      </w:tr>
      <w:tr w:rsidR="006C5C54" w:rsidRPr="000558DE" w14:paraId="0AFB9E6D" w14:textId="77777777" w:rsidTr="006C5C54">
        <w:tc>
          <w:tcPr>
            <w:tcW w:w="4403" w:type="dxa"/>
            <w:gridSpan w:val="2"/>
          </w:tcPr>
          <w:p w14:paraId="7A5C3E7B" w14:textId="22B719A2" w:rsidR="006C5C54" w:rsidRPr="000558DE" w:rsidRDefault="006C5C54"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tab/>
            </w:r>
            <w:r w:rsidR="009726FD">
              <w:rPr>
                <w:rFonts w:ascii="-apple-system-font" w:hAnsi="-apple-system-font"/>
                <w:b/>
                <w:bCs/>
                <w:color w:val="1B1B1B"/>
                <w:kern w:val="36"/>
                <w:sz w:val="47"/>
                <w:szCs w:val="47"/>
              </w:rPr>
              <w:t>Nathan Guy</w:t>
            </w:r>
          </w:p>
        </w:tc>
        <w:tc>
          <w:tcPr>
            <w:tcW w:w="4608" w:type="dxa"/>
            <w:gridSpan w:val="2"/>
            <w:vMerge w:val="restart"/>
          </w:tcPr>
          <w:p w14:paraId="04D073FA" w14:textId="5275532E" w:rsidR="00AE4787" w:rsidRDefault="00AE4787" w:rsidP="00AE4787">
            <w:r>
              <w:fldChar w:fldCharType="begin"/>
            </w:r>
            <w:r>
              <w:instrText xml:space="preserve"> INCLUDEPICTURE "safari-reader://upload.wikimedia.org/wikipedia/commons/thumb/9/91/Minister_Nathan_Guy_-_photo.jpg/220px-Minister_Nathan_Guy_-_photo.jpg" \* MERGEFORMATINET </w:instrText>
            </w:r>
            <w:r>
              <w:fldChar w:fldCharType="separate"/>
            </w:r>
            <w:r>
              <w:fldChar w:fldCharType="begin"/>
            </w:r>
            <w:r w:rsidR="003C0A0E">
              <w:instrText xml:space="preserve"> INCLUDEPICTURE "C:\\var\\folders\\1t\\l_mfhck1357f7wmj4ylfqsym0000gn\\T\\com.microsoft.Word\\WebArchiveCopyPasteTempFiles\\Minister_Nathan_Guy_-_photo.jpg" \* MERGEFORMAT </w:instrText>
            </w:r>
            <w:r>
              <w:fldChar w:fldCharType="separate"/>
            </w:r>
            <w:r>
              <w:rPr>
                <w:noProof/>
              </w:rPr>
              <w:drawing>
                <wp:inline distT="0" distB="0" distL="0" distR="0" wp14:anchorId="1E858F20" wp14:editId="50237B0B">
                  <wp:extent cx="1922727" cy="16535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2913" cy="1670862"/>
                          </a:xfrm>
                          <a:prstGeom prst="rect">
                            <a:avLst/>
                          </a:prstGeom>
                          <a:noFill/>
                          <a:ln>
                            <a:noFill/>
                          </a:ln>
                        </pic:spPr>
                      </pic:pic>
                    </a:graphicData>
                  </a:graphic>
                </wp:inline>
              </w:drawing>
            </w:r>
            <w:r>
              <w:fldChar w:fldCharType="end"/>
            </w:r>
          </w:p>
          <w:p w14:paraId="3FD5DFE8" w14:textId="7C342B76" w:rsidR="006C5C54" w:rsidRPr="00AE4787" w:rsidRDefault="00AE4787" w:rsidP="00AE4787">
            <w:pPr>
              <w:rPr>
                <w:rFonts w:asciiTheme="minorHAnsi" w:eastAsiaTheme="minorHAnsi" w:hAnsiTheme="minorHAnsi" w:cstheme="minorBidi"/>
                <w:lang w:eastAsia="en-US"/>
              </w:rPr>
            </w:pPr>
            <w:r>
              <w:fldChar w:fldCharType="end"/>
            </w:r>
          </w:p>
        </w:tc>
      </w:tr>
      <w:tr w:rsidR="006C5C54" w:rsidRPr="000558DE" w14:paraId="6CC951FB" w14:textId="77777777" w:rsidTr="006C5C54">
        <w:tc>
          <w:tcPr>
            <w:tcW w:w="4403" w:type="dxa"/>
            <w:gridSpan w:val="2"/>
          </w:tcPr>
          <w:p w14:paraId="71F97896" w14:textId="67960B0B" w:rsidR="006C5C54" w:rsidRPr="000558DE" w:rsidRDefault="009726FD" w:rsidP="002F39D0">
            <w:pPr>
              <w:spacing w:after="100" w:afterAutospacing="1" w:line="305" w:lineRule="atLeast"/>
              <w:outlineLvl w:val="1"/>
              <w:rPr>
                <w:rFonts w:ascii="-apple-system-font" w:hAnsi="-apple-system-font"/>
                <w:sz w:val="35"/>
                <w:szCs w:val="35"/>
              </w:rPr>
            </w:pPr>
            <w:r>
              <w:rPr>
                <w:rFonts w:ascii="-apple-system-font" w:hAnsi="-apple-system-font"/>
                <w:sz w:val="35"/>
                <w:szCs w:val="35"/>
              </w:rPr>
              <w:t>National Party, Otaki</w:t>
            </w:r>
          </w:p>
        </w:tc>
        <w:tc>
          <w:tcPr>
            <w:tcW w:w="4608" w:type="dxa"/>
            <w:gridSpan w:val="2"/>
            <w:vMerge/>
          </w:tcPr>
          <w:p w14:paraId="0A940D27" w14:textId="77777777" w:rsidR="006C5C54" w:rsidRPr="000558DE" w:rsidRDefault="006C5C54" w:rsidP="002F39D0">
            <w:pPr>
              <w:spacing w:after="100" w:afterAutospacing="1" w:line="305" w:lineRule="atLeast"/>
              <w:outlineLvl w:val="1"/>
              <w:rPr>
                <w:rFonts w:ascii="-apple-system-font" w:hAnsi="-apple-system-font"/>
                <w:sz w:val="35"/>
                <w:szCs w:val="35"/>
              </w:rPr>
            </w:pPr>
          </w:p>
        </w:tc>
      </w:tr>
      <w:tr w:rsidR="00AE4787" w:rsidRPr="000558DE" w14:paraId="0A1A1E11" w14:textId="77777777" w:rsidTr="002F39D0">
        <w:tc>
          <w:tcPr>
            <w:tcW w:w="9011" w:type="dxa"/>
            <w:gridSpan w:val="4"/>
          </w:tcPr>
          <w:p w14:paraId="3B563A30" w14:textId="77777777" w:rsidR="00AE4787" w:rsidRPr="00AE4787" w:rsidRDefault="00AE4787" w:rsidP="00AE4787">
            <w:pPr>
              <w:rPr>
                <w:sz w:val="25"/>
              </w:rPr>
            </w:pPr>
            <w:r w:rsidRPr="00AE4787">
              <w:rPr>
                <w:rFonts w:ascii="-apple-system-font" w:hAnsi="-apple-system-font"/>
                <w:color w:val="1B1B1B"/>
                <w:sz w:val="25"/>
                <w:shd w:val="clear" w:color="auto" w:fill="FFFFFF"/>
              </w:rPr>
              <w:t>Guy is a farmer from near</w:t>
            </w:r>
            <w:r w:rsidRPr="00AE4787">
              <w:rPr>
                <w:rStyle w:val="apple-converted-space"/>
                <w:rFonts w:ascii="-apple-system-font" w:hAnsi="-apple-system-font"/>
                <w:color w:val="1B1B1B"/>
                <w:sz w:val="25"/>
                <w:shd w:val="clear" w:color="auto" w:fill="FFFFFF"/>
              </w:rPr>
              <w:t> </w:t>
            </w:r>
            <w:hyperlink r:id="rId15" w:tooltip="Levin, New Zealand" w:history="1">
              <w:r w:rsidRPr="00AE4787">
                <w:rPr>
                  <w:rStyle w:val="Hyperlink"/>
                  <w:rFonts w:ascii="-apple-system-font" w:hAnsi="-apple-system-font"/>
                  <w:color w:val="416ED2"/>
                  <w:sz w:val="25"/>
                </w:rPr>
                <w:t>Levin</w:t>
              </w:r>
            </w:hyperlink>
            <w:r w:rsidRPr="00AE4787">
              <w:rPr>
                <w:rFonts w:ascii="-apple-system-font" w:hAnsi="-apple-system-font"/>
                <w:color w:val="1B1B1B"/>
                <w:sz w:val="25"/>
                <w:shd w:val="clear" w:color="auto" w:fill="FFFFFF"/>
              </w:rPr>
              <w:t>. He has been involved in various agricultural sector trusts and councils, and studied farming at</w:t>
            </w:r>
            <w:r w:rsidRPr="00AE4787">
              <w:rPr>
                <w:rStyle w:val="apple-converted-space"/>
                <w:rFonts w:ascii="-apple-system-font" w:hAnsi="-apple-system-font"/>
                <w:color w:val="1B1B1B"/>
                <w:sz w:val="25"/>
                <w:shd w:val="clear" w:color="auto" w:fill="FFFFFF"/>
              </w:rPr>
              <w:t> </w:t>
            </w:r>
            <w:hyperlink r:id="rId16" w:tooltip="Massey University" w:history="1">
              <w:r w:rsidRPr="00AE4787">
                <w:rPr>
                  <w:rStyle w:val="Hyperlink"/>
                  <w:rFonts w:ascii="-apple-system-font" w:hAnsi="-apple-system-font"/>
                  <w:color w:val="416ED2"/>
                  <w:sz w:val="25"/>
                </w:rPr>
                <w:t>Massey University</w:t>
              </w:r>
            </w:hyperlink>
            <w:r w:rsidRPr="00AE4787">
              <w:rPr>
                <w:rFonts w:ascii="-apple-system-font" w:hAnsi="-apple-system-font"/>
                <w:color w:val="1B1B1B"/>
                <w:sz w:val="25"/>
                <w:shd w:val="clear" w:color="auto" w:fill="FFFFFF"/>
              </w:rPr>
              <w:t>. He served eight years on the</w:t>
            </w:r>
            <w:r w:rsidRPr="00AE4787">
              <w:rPr>
                <w:rStyle w:val="apple-converted-space"/>
                <w:rFonts w:ascii="-apple-system-font" w:hAnsi="-apple-system-font"/>
                <w:color w:val="1B1B1B"/>
                <w:sz w:val="25"/>
                <w:shd w:val="clear" w:color="auto" w:fill="FFFFFF"/>
              </w:rPr>
              <w:t> </w:t>
            </w:r>
            <w:hyperlink r:id="rId17" w:tooltip="Horowhenua" w:history="1">
              <w:r w:rsidRPr="00AE4787">
                <w:rPr>
                  <w:rStyle w:val="Hyperlink"/>
                  <w:rFonts w:ascii="-apple-system-font" w:hAnsi="-apple-system-font"/>
                  <w:color w:val="416ED2"/>
                  <w:sz w:val="25"/>
                </w:rPr>
                <w:t>Horowhenua</w:t>
              </w:r>
            </w:hyperlink>
            <w:r w:rsidRPr="00AE4787">
              <w:rPr>
                <w:rStyle w:val="apple-converted-space"/>
                <w:rFonts w:ascii="-apple-system-font" w:hAnsi="-apple-system-font"/>
                <w:color w:val="1B1B1B"/>
                <w:sz w:val="25"/>
                <w:shd w:val="clear" w:color="auto" w:fill="FFFFFF"/>
              </w:rPr>
              <w:t> </w:t>
            </w:r>
            <w:r w:rsidRPr="00AE4787">
              <w:rPr>
                <w:rFonts w:ascii="-apple-system-font" w:hAnsi="-apple-system-font"/>
                <w:color w:val="1B1B1B"/>
                <w:sz w:val="25"/>
                <w:shd w:val="clear" w:color="auto" w:fill="FFFFFF"/>
              </w:rPr>
              <w:t>District Council from 1998 to 2005.</w:t>
            </w:r>
            <w:r w:rsidRPr="00AE4787">
              <w:rPr>
                <w:rStyle w:val="converted-anchor"/>
                <w:rFonts w:ascii="-apple-system-font" w:hAnsi="-apple-system-font"/>
                <w:color w:val="1B1B1B"/>
                <w:sz w:val="25"/>
                <w:vertAlign w:val="superscript"/>
              </w:rPr>
              <w:t>[2][3]</w:t>
            </w:r>
          </w:p>
          <w:p w14:paraId="14A49CA5" w14:textId="59D64C14" w:rsidR="00AE4787" w:rsidRPr="00AE4787" w:rsidRDefault="00AE4787" w:rsidP="00AE4787">
            <w:pPr>
              <w:pStyle w:val="NormalWeb"/>
              <w:rPr>
                <w:rFonts w:ascii="-apple-system-font" w:hAnsi="-apple-system-font"/>
                <w:color w:val="1B1B1B"/>
                <w:sz w:val="25"/>
              </w:rPr>
            </w:pPr>
            <w:r w:rsidRPr="00AE4787">
              <w:rPr>
                <w:rFonts w:ascii="-apple-system-font" w:hAnsi="-apple-system-font"/>
                <w:color w:val="1B1B1B"/>
                <w:sz w:val="25"/>
              </w:rPr>
              <w:t>Nathan Guy is the MP for Otaki and was honoured to be a Minister in the National Government from 2009 to 2017.</w:t>
            </w:r>
          </w:p>
        </w:tc>
      </w:tr>
      <w:tr w:rsidR="009726FD" w:rsidRPr="000558DE" w14:paraId="13A96FE1" w14:textId="77777777" w:rsidTr="002F39D0">
        <w:tc>
          <w:tcPr>
            <w:tcW w:w="9011" w:type="dxa"/>
            <w:gridSpan w:val="4"/>
          </w:tcPr>
          <w:p w14:paraId="6CB26A6B" w14:textId="77777777" w:rsidR="009726FD" w:rsidRDefault="009726FD" w:rsidP="002F39D0">
            <w:pPr>
              <w:rPr>
                <w:rFonts w:ascii="Georgia" w:hAnsi="Georgia"/>
                <w:color w:val="1C1E21"/>
                <w:sz w:val="26"/>
                <w:szCs w:val="26"/>
                <w:shd w:val="clear" w:color="auto" w:fill="FFFFFF"/>
              </w:rPr>
            </w:pPr>
          </w:p>
        </w:tc>
      </w:tr>
      <w:tr w:rsidR="009726FD" w:rsidRPr="000558DE" w14:paraId="0497115F" w14:textId="77777777" w:rsidTr="002F39D0">
        <w:tc>
          <w:tcPr>
            <w:tcW w:w="4403" w:type="dxa"/>
            <w:gridSpan w:val="2"/>
          </w:tcPr>
          <w:p w14:paraId="6635B884" w14:textId="7F2B6D65" w:rsidR="009726FD" w:rsidRPr="000558DE" w:rsidRDefault="009726FD"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tab/>
            </w:r>
            <w:r w:rsidR="00AE4787">
              <w:rPr>
                <w:rFonts w:ascii="-apple-system-font" w:hAnsi="-apple-system-font"/>
                <w:b/>
                <w:bCs/>
                <w:color w:val="1B1B1B"/>
                <w:kern w:val="36"/>
                <w:sz w:val="47"/>
                <w:szCs w:val="47"/>
              </w:rPr>
              <w:t xml:space="preserve">Jenny </w:t>
            </w:r>
            <w:proofErr w:type="spellStart"/>
            <w:r w:rsidR="00AE4787">
              <w:rPr>
                <w:rFonts w:ascii="-apple-system-font" w:hAnsi="-apple-system-font"/>
                <w:b/>
                <w:bCs/>
                <w:color w:val="1B1B1B"/>
                <w:kern w:val="36"/>
                <w:sz w:val="47"/>
                <w:szCs w:val="47"/>
              </w:rPr>
              <w:t>Marcroft</w:t>
            </w:r>
            <w:proofErr w:type="spellEnd"/>
          </w:p>
        </w:tc>
        <w:tc>
          <w:tcPr>
            <w:tcW w:w="4608" w:type="dxa"/>
            <w:gridSpan w:val="2"/>
            <w:vMerge w:val="restart"/>
          </w:tcPr>
          <w:p w14:paraId="35F49F7B" w14:textId="428E11CF" w:rsidR="009726FD" w:rsidRPr="00AE4787" w:rsidRDefault="00AE4787" w:rsidP="00AE4787">
            <w:pPr>
              <w:rPr>
                <w:rFonts w:asciiTheme="minorHAnsi" w:eastAsiaTheme="minorHAnsi" w:hAnsiTheme="minorHAnsi" w:cstheme="minorBidi"/>
                <w:lang w:eastAsia="en-US"/>
              </w:rPr>
            </w:pPr>
            <w:r>
              <w:fldChar w:fldCharType="begin"/>
            </w:r>
            <w:r w:rsidR="003C0A0E">
              <w:instrText xml:space="preserve"> INCLUDEPICTURE "C:\\var\\folders\\1t\\l_mfhck1357f7wmj4ylfqsym0000gn\\T\\com.microsoft.Word\\WebArchiveCopyPasteTempFiles\\9k=" \* MERGEFORMAT </w:instrText>
            </w:r>
            <w:r>
              <w:fldChar w:fldCharType="separate"/>
            </w:r>
            <w:r>
              <w:rPr>
                <w:noProof/>
              </w:rPr>
              <w:drawing>
                <wp:inline distT="0" distB="0" distL="0" distR="0" wp14:anchorId="1CC68EE9" wp14:editId="6A375518">
                  <wp:extent cx="1458206" cy="1925220"/>
                  <wp:effectExtent l="0" t="0" r="2540" b="5715"/>
                  <wp:docPr id="9" name="Picture 9" descr="Image result for jenni Marcr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nlgSZ16O7ocM:" descr="Image result for jenni Marcro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567" cy="1936259"/>
                          </a:xfrm>
                          <a:prstGeom prst="rect">
                            <a:avLst/>
                          </a:prstGeom>
                          <a:noFill/>
                          <a:ln>
                            <a:noFill/>
                          </a:ln>
                        </pic:spPr>
                      </pic:pic>
                    </a:graphicData>
                  </a:graphic>
                </wp:inline>
              </w:drawing>
            </w:r>
            <w:r>
              <w:fldChar w:fldCharType="end"/>
            </w:r>
          </w:p>
        </w:tc>
      </w:tr>
      <w:tr w:rsidR="009726FD" w:rsidRPr="000558DE" w14:paraId="36D39509" w14:textId="77777777" w:rsidTr="002F39D0">
        <w:tc>
          <w:tcPr>
            <w:tcW w:w="4403" w:type="dxa"/>
            <w:gridSpan w:val="2"/>
          </w:tcPr>
          <w:p w14:paraId="32821B44" w14:textId="7DA06CB1" w:rsidR="009726FD" w:rsidRPr="000558DE" w:rsidRDefault="00AE4787" w:rsidP="002F39D0">
            <w:pPr>
              <w:spacing w:after="100" w:afterAutospacing="1" w:line="305" w:lineRule="atLeast"/>
              <w:outlineLvl w:val="1"/>
              <w:rPr>
                <w:rFonts w:ascii="-apple-system-font" w:hAnsi="-apple-system-font"/>
                <w:sz w:val="35"/>
                <w:szCs w:val="35"/>
              </w:rPr>
            </w:pPr>
            <w:r>
              <w:rPr>
                <w:rFonts w:ascii="-apple-system-font" w:hAnsi="-apple-system-font"/>
                <w:sz w:val="35"/>
                <w:szCs w:val="35"/>
              </w:rPr>
              <w:t>NZ first List</w:t>
            </w:r>
          </w:p>
        </w:tc>
        <w:tc>
          <w:tcPr>
            <w:tcW w:w="4608" w:type="dxa"/>
            <w:gridSpan w:val="2"/>
            <w:vMerge/>
          </w:tcPr>
          <w:p w14:paraId="445CCA8E" w14:textId="77777777" w:rsidR="009726FD" w:rsidRPr="000558DE" w:rsidRDefault="009726FD" w:rsidP="002F39D0">
            <w:pPr>
              <w:spacing w:after="100" w:afterAutospacing="1" w:line="305" w:lineRule="atLeast"/>
              <w:outlineLvl w:val="1"/>
              <w:rPr>
                <w:rFonts w:ascii="-apple-system-font" w:hAnsi="-apple-system-font"/>
                <w:sz w:val="35"/>
                <w:szCs w:val="35"/>
              </w:rPr>
            </w:pPr>
          </w:p>
        </w:tc>
      </w:tr>
      <w:tr w:rsidR="00AE4787" w:rsidRPr="000558DE" w14:paraId="1CE09462" w14:textId="77777777" w:rsidTr="002F39D0">
        <w:tc>
          <w:tcPr>
            <w:tcW w:w="9011" w:type="dxa"/>
            <w:gridSpan w:val="4"/>
          </w:tcPr>
          <w:p w14:paraId="2CEB513E" w14:textId="77777777" w:rsidR="00AE4787" w:rsidRDefault="00AE4787" w:rsidP="00AE4787">
            <w:pPr>
              <w:rPr>
                <w:rFonts w:ascii="Helvetica" w:hAnsi="Helvetica"/>
                <w:color w:val="FFFFFF"/>
                <w:shd w:val="clear" w:color="auto" w:fill="404141"/>
              </w:rPr>
            </w:pPr>
            <w:r>
              <w:rPr>
                <w:rFonts w:ascii="Helvetica" w:hAnsi="Helvetica"/>
                <w:color w:val="FFFFFF"/>
                <w:shd w:val="clear" w:color="auto" w:fill="404141"/>
              </w:rPr>
              <w:t>New Zealand First List MP based in Rodney, Spokesperson for Health, Broadcasting, Human Rights, ACC, Conservation and Environment</w:t>
            </w:r>
          </w:p>
          <w:p w14:paraId="73E46AC2" w14:textId="187D0CA4" w:rsidR="00AE4787" w:rsidRPr="00AE4787" w:rsidRDefault="00AE4787" w:rsidP="00AE4787">
            <w:pPr>
              <w:rPr>
                <w:rFonts w:asciiTheme="minorHAnsi" w:eastAsiaTheme="minorHAnsi" w:hAnsiTheme="minorHAnsi" w:cstheme="minorBidi"/>
                <w:lang w:eastAsia="en-US"/>
              </w:rPr>
            </w:pPr>
            <w:proofErr w:type="spellStart"/>
            <w:r>
              <w:rPr>
                <w:rFonts w:ascii="-apple-system-font" w:hAnsi="-apple-system-font"/>
                <w:color w:val="1B1B1B"/>
                <w:sz w:val="27"/>
                <w:szCs w:val="27"/>
                <w:shd w:val="clear" w:color="auto" w:fill="FFFFFF"/>
              </w:rPr>
              <w:t>Marcroft</w:t>
            </w:r>
            <w:proofErr w:type="spellEnd"/>
            <w:r>
              <w:rPr>
                <w:rFonts w:ascii="-apple-system-font" w:hAnsi="-apple-system-font"/>
                <w:color w:val="1B1B1B"/>
                <w:sz w:val="27"/>
                <w:szCs w:val="27"/>
                <w:shd w:val="clear" w:color="auto" w:fill="FFFFFF"/>
              </w:rPr>
              <w:t xml:space="preserve"> had a career spanning over 30 years in the broadcasting industry, mostly reading the news on the radio for</w:t>
            </w:r>
            <w:r>
              <w:rPr>
                <w:rStyle w:val="apple-converted-space"/>
                <w:rFonts w:ascii="-apple-system-font" w:hAnsi="-apple-system-font"/>
                <w:color w:val="1B1B1B"/>
                <w:sz w:val="27"/>
                <w:szCs w:val="27"/>
                <w:shd w:val="clear" w:color="auto" w:fill="FFFFFF"/>
              </w:rPr>
              <w:t> </w:t>
            </w:r>
            <w:hyperlink r:id="rId19" w:tooltip="Independent Radio News (New Zealand)" w:history="1">
              <w:r>
                <w:rPr>
                  <w:rStyle w:val="Hyperlink"/>
                  <w:rFonts w:ascii="-apple-system-font" w:hAnsi="-apple-system-font"/>
                  <w:color w:val="416ED2"/>
                  <w:sz w:val="27"/>
                  <w:szCs w:val="27"/>
                </w:rPr>
                <w:t>Independent Radio News</w:t>
              </w:r>
            </w:hyperlink>
            <w:r>
              <w:rPr>
                <w:rFonts w:ascii="-apple-system-font" w:hAnsi="-apple-system-font"/>
                <w:color w:val="1B1B1B"/>
                <w:sz w:val="27"/>
                <w:szCs w:val="27"/>
                <w:shd w:val="clear" w:color="auto" w:fill="FFFFFF"/>
              </w:rPr>
              <w:t>, however she also read the news on television for</w:t>
            </w:r>
            <w:r>
              <w:rPr>
                <w:rStyle w:val="apple-converted-space"/>
                <w:rFonts w:ascii="-apple-system-font" w:hAnsi="-apple-system-font"/>
                <w:color w:val="1B1B1B"/>
                <w:sz w:val="27"/>
                <w:szCs w:val="27"/>
                <w:shd w:val="clear" w:color="auto" w:fill="FFFFFF"/>
              </w:rPr>
              <w:t> </w:t>
            </w:r>
            <w:hyperlink r:id="rId20" w:tooltip="Three (TV channel)" w:history="1">
              <w:r>
                <w:rPr>
                  <w:rStyle w:val="Hyperlink"/>
                  <w:rFonts w:ascii="-apple-system-font" w:hAnsi="-apple-system-font"/>
                  <w:color w:val="416ED2"/>
                  <w:sz w:val="27"/>
                  <w:szCs w:val="27"/>
                </w:rPr>
                <w:t>TV3</w:t>
              </w:r>
            </w:hyperlink>
            <w:r>
              <w:rPr>
                <w:rStyle w:val="apple-converted-space"/>
                <w:rFonts w:ascii="-apple-system-font" w:hAnsi="-apple-system-font"/>
                <w:color w:val="1B1B1B"/>
                <w:sz w:val="27"/>
                <w:szCs w:val="27"/>
                <w:shd w:val="clear" w:color="auto" w:fill="FFFFFF"/>
              </w:rPr>
              <w:t> </w:t>
            </w:r>
            <w:r>
              <w:rPr>
                <w:rFonts w:ascii="-apple-system-font" w:hAnsi="-apple-system-font"/>
                <w:color w:val="1B1B1B"/>
                <w:sz w:val="27"/>
                <w:szCs w:val="27"/>
                <w:shd w:val="clear" w:color="auto" w:fill="FFFFFF"/>
              </w:rPr>
              <w:t>at times.</w:t>
            </w:r>
            <w:r>
              <w:rPr>
                <w:rStyle w:val="converted-anchor"/>
                <w:rFonts w:ascii="-apple-system-font" w:hAnsi="-apple-system-font"/>
                <w:color w:val="1B1B1B"/>
                <w:sz w:val="18"/>
                <w:szCs w:val="18"/>
                <w:vertAlign w:val="superscript"/>
              </w:rPr>
              <w:t>[2]</w:t>
            </w:r>
            <w:r>
              <w:rPr>
                <w:rStyle w:val="apple-converted-space"/>
                <w:rFonts w:ascii="-apple-system-font" w:hAnsi="-apple-system-font"/>
                <w:color w:val="1B1B1B"/>
                <w:sz w:val="27"/>
                <w:szCs w:val="27"/>
                <w:shd w:val="clear" w:color="auto" w:fill="FFFFFF"/>
              </w:rPr>
              <w:t> </w:t>
            </w:r>
            <w:r>
              <w:rPr>
                <w:rFonts w:ascii="-apple-system-font" w:hAnsi="-apple-system-font"/>
                <w:color w:val="1B1B1B"/>
                <w:sz w:val="27"/>
                <w:szCs w:val="27"/>
                <w:shd w:val="clear" w:color="auto" w:fill="FFFFFF"/>
              </w:rPr>
              <w:t>During her career she worked to ensure her pronunciation of Māori names was correct, receiving criticism for doing so. During the 1990s as a newsreader she was told not to say "</w:t>
            </w:r>
            <w:proofErr w:type="spellStart"/>
            <w:r>
              <w:rPr>
                <w:rFonts w:ascii="-apple-system-font" w:hAnsi="-apple-system-font"/>
                <w:color w:val="1B1B1B"/>
                <w:sz w:val="27"/>
                <w:szCs w:val="27"/>
                <w:shd w:val="clear" w:color="auto" w:fill="FFFFFF"/>
              </w:rPr>
              <w:t>kia</w:t>
            </w:r>
            <w:proofErr w:type="spellEnd"/>
            <w:r>
              <w:rPr>
                <w:rFonts w:ascii="-apple-system-font" w:hAnsi="-apple-system-font"/>
                <w:color w:val="1B1B1B"/>
                <w:sz w:val="27"/>
                <w:szCs w:val="27"/>
                <w:shd w:val="clear" w:color="auto" w:fill="FFFFFF"/>
              </w:rPr>
              <w:t xml:space="preserve"> ora" at the beginning of </w:t>
            </w:r>
            <w:proofErr w:type="gramStart"/>
            <w:r>
              <w:rPr>
                <w:rFonts w:ascii="-apple-system-font" w:hAnsi="-apple-system-font"/>
                <w:color w:val="1B1B1B"/>
                <w:sz w:val="27"/>
                <w:szCs w:val="27"/>
                <w:shd w:val="clear" w:color="auto" w:fill="FFFFFF"/>
              </w:rPr>
              <w:t>bulletins, but</w:t>
            </w:r>
            <w:proofErr w:type="gramEnd"/>
            <w:r>
              <w:rPr>
                <w:rFonts w:ascii="-apple-system-font" w:hAnsi="-apple-system-font"/>
                <w:color w:val="1B1B1B"/>
                <w:sz w:val="27"/>
                <w:szCs w:val="27"/>
                <w:shd w:val="clear" w:color="auto" w:fill="FFFFFF"/>
              </w:rPr>
              <w:t xml:space="preserve"> decided to persist anyway.</w:t>
            </w:r>
          </w:p>
        </w:tc>
      </w:tr>
      <w:tr w:rsidR="009726FD" w:rsidRPr="000558DE" w14:paraId="6F373C3A" w14:textId="77777777" w:rsidTr="002F39D0">
        <w:tc>
          <w:tcPr>
            <w:tcW w:w="9011" w:type="dxa"/>
            <w:gridSpan w:val="4"/>
          </w:tcPr>
          <w:p w14:paraId="050FB68E" w14:textId="77777777" w:rsidR="009726FD" w:rsidRDefault="009726FD" w:rsidP="002F39D0">
            <w:pPr>
              <w:rPr>
                <w:rFonts w:ascii="Georgia" w:hAnsi="Georgia"/>
                <w:color w:val="1C1E21"/>
                <w:sz w:val="26"/>
                <w:szCs w:val="26"/>
                <w:shd w:val="clear" w:color="auto" w:fill="FFFFFF"/>
              </w:rPr>
            </w:pPr>
          </w:p>
          <w:p w14:paraId="6AA8F7CC" w14:textId="3C7F91F8" w:rsidR="009A4CA7" w:rsidRDefault="009A4CA7" w:rsidP="002F39D0">
            <w:pPr>
              <w:rPr>
                <w:rFonts w:ascii="Georgia" w:hAnsi="Georgia"/>
                <w:color w:val="1C1E21"/>
                <w:sz w:val="26"/>
                <w:szCs w:val="26"/>
                <w:shd w:val="clear" w:color="auto" w:fill="FFFFFF"/>
              </w:rPr>
            </w:pPr>
          </w:p>
        </w:tc>
      </w:tr>
      <w:tr w:rsidR="009726FD" w:rsidRPr="000558DE" w14:paraId="3FA68FAC" w14:textId="77777777" w:rsidTr="002F39D0">
        <w:tc>
          <w:tcPr>
            <w:tcW w:w="4403" w:type="dxa"/>
            <w:gridSpan w:val="2"/>
          </w:tcPr>
          <w:p w14:paraId="350E6539" w14:textId="789EB04C" w:rsidR="009726FD" w:rsidRPr="000558DE" w:rsidRDefault="009726FD"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tab/>
            </w:r>
            <w:r w:rsidR="006F11CE">
              <w:rPr>
                <w:rFonts w:ascii="-apple-system-font" w:hAnsi="-apple-system-font"/>
                <w:b/>
                <w:bCs/>
                <w:color w:val="1B1B1B"/>
                <w:kern w:val="36"/>
                <w:sz w:val="47"/>
                <w:szCs w:val="47"/>
              </w:rPr>
              <w:t>Erica Stanford</w:t>
            </w:r>
          </w:p>
        </w:tc>
        <w:tc>
          <w:tcPr>
            <w:tcW w:w="4608" w:type="dxa"/>
            <w:gridSpan w:val="2"/>
            <w:vMerge w:val="restart"/>
          </w:tcPr>
          <w:p w14:paraId="044E01C5" w14:textId="36566ED9" w:rsidR="009726FD" w:rsidRPr="006F11CE" w:rsidRDefault="006F11CE" w:rsidP="006F11CE">
            <w:pPr>
              <w:rPr>
                <w:rFonts w:asciiTheme="minorHAnsi" w:eastAsiaTheme="minorHAnsi" w:hAnsiTheme="minorHAnsi" w:cstheme="minorBidi"/>
                <w:lang w:eastAsia="en-US"/>
              </w:rPr>
            </w:pPr>
            <w:r>
              <w:fldChar w:fldCharType="begin"/>
            </w:r>
            <w:r w:rsidR="003C0A0E">
              <w:instrText xml:space="preserve"> INCLUDEPICTURE "C:\\var\\folders\\1t\\l_mfhck1357f7wmj4ylfqsym0000gn\\T\\com.microsoft.Word\\WebArchiveCopyPasteTempFiles\\2Q==" \* MERGEFORMAT </w:instrText>
            </w:r>
            <w:r>
              <w:fldChar w:fldCharType="separate"/>
            </w:r>
            <w:r>
              <w:rPr>
                <w:noProof/>
              </w:rPr>
              <w:drawing>
                <wp:inline distT="0" distB="0" distL="0" distR="0" wp14:anchorId="0C712091" wp14:editId="512AA116">
                  <wp:extent cx="1526540" cy="2032635"/>
                  <wp:effectExtent l="0" t="0" r="0" b="0"/>
                  <wp:docPr id="10" name="Picture 10" descr="Image result for erica stan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Image result for erica stanfo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6540" cy="2032635"/>
                          </a:xfrm>
                          <a:prstGeom prst="rect">
                            <a:avLst/>
                          </a:prstGeom>
                          <a:noFill/>
                          <a:ln>
                            <a:noFill/>
                          </a:ln>
                        </pic:spPr>
                      </pic:pic>
                    </a:graphicData>
                  </a:graphic>
                </wp:inline>
              </w:drawing>
            </w:r>
            <w:r>
              <w:fldChar w:fldCharType="end"/>
            </w:r>
          </w:p>
        </w:tc>
      </w:tr>
      <w:tr w:rsidR="009726FD" w:rsidRPr="000558DE" w14:paraId="50612094" w14:textId="77777777" w:rsidTr="002F39D0">
        <w:tc>
          <w:tcPr>
            <w:tcW w:w="4403" w:type="dxa"/>
            <w:gridSpan w:val="2"/>
          </w:tcPr>
          <w:p w14:paraId="73E2A0A8" w14:textId="01561973" w:rsidR="009726FD" w:rsidRPr="000558DE" w:rsidRDefault="006F11CE" w:rsidP="002F39D0">
            <w:pPr>
              <w:spacing w:after="100" w:afterAutospacing="1" w:line="305" w:lineRule="atLeast"/>
              <w:outlineLvl w:val="1"/>
              <w:rPr>
                <w:rFonts w:ascii="-apple-system-font" w:hAnsi="-apple-system-font"/>
                <w:sz w:val="35"/>
                <w:szCs w:val="35"/>
              </w:rPr>
            </w:pPr>
            <w:r>
              <w:rPr>
                <w:rFonts w:ascii="-apple-system-font" w:hAnsi="-apple-system-font"/>
                <w:sz w:val="35"/>
                <w:szCs w:val="35"/>
              </w:rPr>
              <w:t>National East Coast Bays</w:t>
            </w:r>
          </w:p>
        </w:tc>
        <w:tc>
          <w:tcPr>
            <w:tcW w:w="4608" w:type="dxa"/>
            <w:gridSpan w:val="2"/>
            <w:vMerge/>
          </w:tcPr>
          <w:p w14:paraId="583A51CE" w14:textId="77777777" w:rsidR="009726FD" w:rsidRPr="000558DE" w:rsidRDefault="009726FD" w:rsidP="002F39D0">
            <w:pPr>
              <w:spacing w:after="100" w:afterAutospacing="1" w:line="305" w:lineRule="atLeast"/>
              <w:outlineLvl w:val="1"/>
              <w:rPr>
                <w:rFonts w:ascii="-apple-system-font" w:hAnsi="-apple-system-font"/>
                <w:sz w:val="35"/>
                <w:szCs w:val="35"/>
              </w:rPr>
            </w:pPr>
          </w:p>
        </w:tc>
      </w:tr>
      <w:tr w:rsidR="006F11CE" w:rsidRPr="000558DE" w14:paraId="16D3D232" w14:textId="77777777" w:rsidTr="002F39D0">
        <w:tc>
          <w:tcPr>
            <w:tcW w:w="9011" w:type="dxa"/>
            <w:gridSpan w:val="4"/>
          </w:tcPr>
          <w:p w14:paraId="575BF748" w14:textId="718247B0" w:rsidR="006F11CE" w:rsidRDefault="006F11CE" w:rsidP="006F11CE">
            <w:pPr>
              <w:rPr>
                <w:rFonts w:ascii="Georgia" w:hAnsi="Georgia"/>
                <w:color w:val="1C1E21"/>
                <w:sz w:val="26"/>
                <w:szCs w:val="26"/>
              </w:rPr>
            </w:pPr>
            <w:r>
              <w:rPr>
                <w:rFonts w:ascii="Georgia" w:hAnsi="Georgia"/>
                <w:color w:val="1C1E21"/>
                <w:sz w:val="26"/>
                <w:szCs w:val="26"/>
              </w:rPr>
              <w:t xml:space="preserve">Born in the East Coast Bays, </w:t>
            </w:r>
          </w:p>
          <w:p w14:paraId="16CADC09" w14:textId="77777777" w:rsidR="006F11CE" w:rsidRDefault="006F11CE" w:rsidP="006F11CE">
            <w:pPr>
              <w:rPr>
                <w:rFonts w:ascii="Georgia" w:hAnsi="Georgia"/>
                <w:color w:val="1C1E21"/>
                <w:sz w:val="26"/>
                <w:szCs w:val="26"/>
              </w:rPr>
            </w:pPr>
            <w:r>
              <w:rPr>
                <w:rFonts w:ascii="Georgia" w:hAnsi="Georgia"/>
                <w:color w:val="1C1E21"/>
                <w:sz w:val="26"/>
                <w:szCs w:val="26"/>
              </w:rPr>
              <w:t xml:space="preserve">After attending Rangitoto College, I went on to complete a Bachelor of Arts with First Class Honours at the University of Auckland. </w:t>
            </w:r>
          </w:p>
          <w:p w14:paraId="7E2A6FC7" w14:textId="2E05278B" w:rsidR="006F11CE" w:rsidRDefault="006F11CE" w:rsidP="006F11CE">
            <w:pPr>
              <w:rPr>
                <w:rFonts w:ascii="Georgia" w:hAnsi="Georgia"/>
                <w:color w:val="1C1E21"/>
                <w:sz w:val="26"/>
                <w:szCs w:val="26"/>
              </w:rPr>
            </w:pPr>
            <w:r>
              <w:rPr>
                <w:rFonts w:ascii="Georgia" w:hAnsi="Georgia"/>
                <w:color w:val="1C1E21"/>
                <w:sz w:val="26"/>
                <w:szCs w:val="26"/>
              </w:rPr>
              <w:t xml:space="preserve">I have worked in </w:t>
            </w:r>
            <w:proofErr w:type="gramStart"/>
            <w:r>
              <w:rPr>
                <w:rFonts w:ascii="Georgia" w:hAnsi="Georgia"/>
                <w:color w:val="1C1E21"/>
                <w:sz w:val="26"/>
                <w:szCs w:val="26"/>
              </w:rPr>
              <w:t>a number of</w:t>
            </w:r>
            <w:proofErr w:type="gramEnd"/>
            <w:r>
              <w:rPr>
                <w:rFonts w:ascii="Georgia" w:hAnsi="Georgia"/>
                <w:color w:val="1C1E21"/>
                <w:sz w:val="26"/>
                <w:szCs w:val="26"/>
              </w:rPr>
              <w:t xml:space="preserve"> export sales roles for New Zealand manufacturers, and have produced a range of local television shows, including </w:t>
            </w:r>
            <w:proofErr w:type="spellStart"/>
            <w:r>
              <w:rPr>
                <w:rFonts w:ascii="Georgia" w:hAnsi="Georgia"/>
                <w:color w:val="1C1E21"/>
                <w:sz w:val="26"/>
                <w:szCs w:val="26"/>
              </w:rPr>
              <w:t>Piha</w:t>
            </w:r>
            <w:proofErr w:type="spellEnd"/>
            <w:r>
              <w:rPr>
                <w:rFonts w:ascii="Georgia" w:hAnsi="Georgia"/>
                <w:color w:val="1C1E21"/>
                <w:sz w:val="26"/>
                <w:szCs w:val="26"/>
              </w:rPr>
              <w:t xml:space="preserve"> Rescue.</w:t>
            </w:r>
          </w:p>
          <w:p w14:paraId="5D4ABA24" w14:textId="77777777" w:rsidR="006F11CE" w:rsidRPr="000558DE" w:rsidRDefault="006F11CE" w:rsidP="006F11CE">
            <w:pPr>
              <w:pStyle w:val="2cuy"/>
              <w:numPr>
                <w:ilvl w:val="0"/>
                <w:numId w:val="1"/>
              </w:numPr>
              <w:spacing w:before="0" w:beforeAutospacing="0" w:after="180" w:afterAutospacing="0"/>
              <w:ind w:left="0"/>
              <w:rPr>
                <w:rFonts w:ascii="-apple-system-font" w:hAnsi="-apple-system-font"/>
                <w:sz w:val="35"/>
                <w:szCs w:val="35"/>
              </w:rPr>
            </w:pPr>
          </w:p>
        </w:tc>
      </w:tr>
      <w:tr w:rsidR="006F11CE" w:rsidRPr="000558DE" w14:paraId="0E5D709B" w14:textId="77777777" w:rsidTr="002F39D0">
        <w:tc>
          <w:tcPr>
            <w:tcW w:w="9011" w:type="dxa"/>
            <w:gridSpan w:val="4"/>
          </w:tcPr>
          <w:p w14:paraId="21810207" w14:textId="77777777" w:rsidR="006F11CE" w:rsidRDefault="006F11CE" w:rsidP="006F11CE">
            <w:pPr>
              <w:rPr>
                <w:rFonts w:ascii="Georgia" w:hAnsi="Georgia"/>
                <w:color w:val="1C1E21"/>
                <w:sz w:val="26"/>
                <w:szCs w:val="26"/>
              </w:rPr>
            </w:pPr>
          </w:p>
          <w:p w14:paraId="0636ADA3" w14:textId="77777777" w:rsidR="006F11CE" w:rsidRDefault="006F11CE" w:rsidP="006F11CE">
            <w:pPr>
              <w:rPr>
                <w:rFonts w:ascii="Georgia" w:hAnsi="Georgia"/>
                <w:color w:val="1C1E21"/>
                <w:sz w:val="26"/>
                <w:szCs w:val="26"/>
              </w:rPr>
            </w:pPr>
          </w:p>
          <w:p w14:paraId="4B1957D6" w14:textId="77777777" w:rsidR="006F11CE" w:rsidRDefault="006F11CE" w:rsidP="006F11CE">
            <w:pPr>
              <w:rPr>
                <w:rFonts w:ascii="Georgia" w:hAnsi="Georgia"/>
                <w:color w:val="1C1E21"/>
                <w:sz w:val="26"/>
                <w:szCs w:val="26"/>
              </w:rPr>
            </w:pPr>
          </w:p>
          <w:p w14:paraId="3A8DD2C4" w14:textId="77777777" w:rsidR="006F11CE" w:rsidRDefault="006F11CE" w:rsidP="006F11CE">
            <w:pPr>
              <w:rPr>
                <w:rFonts w:ascii="Georgia" w:hAnsi="Georgia"/>
                <w:color w:val="1C1E21"/>
                <w:sz w:val="26"/>
                <w:szCs w:val="26"/>
              </w:rPr>
            </w:pPr>
          </w:p>
          <w:p w14:paraId="44807035" w14:textId="264B872F" w:rsidR="006F11CE" w:rsidRDefault="006F11CE" w:rsidP="006F11CE">
            <w:pPr>
              <w:rPr>
                <w:rFonts w:ascii="Georgia" w:hAnsi="Georgia"/>
                <w:color w:val="1C1E21"/>
                <w:sz w:val="26"/>
                <w:szCs w:val="26"/>
              </w:rPr>
            </w:pPr>
          </w:p>
        </w:tc>
      </w:tr>
      <w:tr w:rsidR="009A4CA7" w:rsidRPr="000558DE" w14:paraId="2AE9D92A" w14:textId="77777777" w:rsidTr="002F39D0">
        <w:tc>
          <w:tcPr>
            <w:tcW w:w="4403" w:type="dxa"/>
            <w:gridSpan w:val="2"/>
          </w:tcPr>
          <w:p w14:paraId="10FF94AC" w14:textId="77777777" w:rsidR="009A4CA7" w:rsidRPr="000558DE" w:rsidRDefault="009A4CA7"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lastRenderedPageBreak/>
              <w:tab/>
            </w:r>
            <w:r>
              <w:rPr>
                <w:rFonts w:ascii="-apple-system-font" w:hAnsi="-apple-system-font"/>
                <w:b/>
                <w:bCs/>
                <w:color w:val="1B1B1B"/>
                <w:kern w:val="36"/>
                <w:sz w:val="47"/>
                <w:szCs w:val="47"/>
              </w:rPr>
              <w:t>Cloe Swarbrick</w:t>
            </w:r>
          </w:p>
        </w:tc>
        <w:tc>
          <w:tcPr>
            <w:tcW w:w="4608" w:type="dxa"/>
            <w:gridSpan w:val="2"/>
            <w:vMerge w:val="restart"/>
          </w:tcPr>
          <w:p w14:paraId="37F73F3C" w14:textId="3F62363A" w:rsidR="009A4CA7" w:rsidRDefault="009A4CA7" w:rsidP="002F39D0">
            <w:r>
              <w:fldChar w:fldCharType="begin"/>
            </w:r>
            <w:r w:rsidR="003C0A0E">
              <w:instrText xml:space="preserve"> INCLUDEPICTURE "C:\\var\\folders\\1t\\l_mfhck1357f7wmj4ylfqsym0000gn\\T\\com.microsoft.Word\\WebArchiveCopyPasteTempFiles\\Z" \* MERGEFORMAT </w:instrText>
            </w:r>
            <w:r>
              <w:fldChar w:fldCharType="separate"/>
            </w:r>
            <w:r>
              <w:rPr>
                <w:noProof/>
              </w:rPr>
              <w:drawing>
                <wp:inline distT="0" distB="0" distL="0" distR="0" wp14:anchorId="3F551FD7" wp14:editId="3FB3504D">
                  <wp:extent cx="2720340" cy="1564005"/>
                  <wp:effectExtent l="0" t="0" r="0" b="0"/>
                  <wp:docPr id="14" name="Picture 14" descr="Image result for chloe swar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6" descr="Image result for chloe swarbri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0340" cy="1564005"/>
                          </a:xfrm>
                          <a:prstGeom prst="rect">
                            <a:avLst/>
                          </a:prstGeom>
                          <a:noFill/>
                          <a:ln>
                            <a:noFill/>
                          </a:ln>
                        </pic:spPr>
                      </pic:pic>
                    </a:graphicData>
                  </a:graphic>
                </wp:inline>
              </w:drawing>
            </w:r>
            <w:r>
              <w:fldChar w:fldCharType="end"/>
            </w:r>
          </w:p>
          <w:p w14:paraId="2341B5D8" w14:textId="77777777" w:rsidR="009A4CA7" w:rsidRPr="006F11CE" w:rsidRDefault="009A4CA7" w:rsidP="002F39D0">
            <w:pPr>
              <w:rPr>
                <w:rFonts w:asciiTheme="minorHAnsi" w:eastAsiaTheme="minorHAnsi" w:hAnsiTheme="minorHAnsi" w:cstheme="minorBidi"/>
                <w:lang w:eastAsia="en-US"/>
              </w:rPr>
            </w:pPr>
          </w:p>
        </w:tc>
      </w:tr>
      <w:tr w:rsidR="009A4CA7" w:rsidRPr="000558DE" w14:paraId="20BF6B29" w14:textId="77777777" w:rsidTr="002F39D0">
        <w:tc>
          <w:tcPr>
            <w:tcW w:w="4403" w:type="dxa"/>
            <w:gridSpan w:val="2"/>
          </w:tcPr>
          <w:p w14:paraId="683CF4DA" w14:textId="77777777" w:rsidR="009A4CA7" w:rsidRPr="000558DE" w:rsidRDefault="009A4CA7" w:rsidP="002F39D0">
            <w:pPr>
              <w:spacing w:after="100" w:afterAutospacing="1" w:line="305" w:lineRule="atLeast"/>
              <w:outlineLvl w:val="1"/>
              <w:rPr>
                <w:rFonts w:ascii="-apple-system-font" w:hAnsi="-apple-system-font"/>
                <w:sz w:val="35"/>
                <w:szCs w:val="35"/>
              </w:rPr>
            </w:pPr>
            <w:r>
              <w:rPr>
                <w:rFonts w:ascii="-apple-system-font" w:hAnsi="-apple-system-font"/>
                <w:sz w:val="35"/>
                <w:szCs w:val="35"/>
              </w:rPr>
              <w:t>Green Party List</w:t>
            </w:r>
          </w:p>
        </w:tc>
        <w:tc>
          <w:tcPr>
            <w:tcW w:w="4608" w:type="dxa"/>
            <w:gridSpan w:val="2"/>
            <w:vMerge/>
          </w:tcPr>
          <w:p w14:paraId="058A2BD0" w14:textId="77777777" w:rsidR="009A4CA7" w:rsidRPr="000558DE" w:rsidRDefault="009A4CA7" w:rsidP="002F39D0">
            <w:pPr>
              <w:spacing w:after="100" w:afterAutospacing="1" w:line="305" w:lineRule="atLeast"/>
              <w:outlineLvl w:val="1"/>
              <w:rPr>
                <w:rFonts w:ascii="-apple-system-font" w:hAnsi="-apple-system-font"/>
                <w:sz w:val="35"/>
                <w:szCs w:val="35"/>
              </w:rPr>
            </w:pPr>
          </w:p>
        </w:tc>
      </w:tr>
      <w:tr w:rsidR="009A4CA7" w:rsidRPr="000558DE" w14:paraId="184C39E1" w14:textId="77777777" w:rsidTr="002F39D0">
        <w:tc>
          <w:tcPr>
            <w:tcW w:w="9011" w:type="dxa"/>
            <w:gridSpan w:val="4"/>
          </w:tcPr>
          <w:p w14:paraId="6A7EB7E4" w14:textId="77777777" w:rsidR="009A4CA7" w:rsidRDefault="009A4CA7" w:rsidP="002F39D0">
            <w:pPr>
              <w:pStyle w:val="Heading2"/>
              <w:spacing w:before="0" w:beforeAutospacing="0" w:line="305" w:lineRule="atLeast"/>
              <w:rPr>
                <w:rFonts w:ascii="-apple-system-font" w:hAnsi="-apple-system-font"/>
                <w:b w:val="0"/>
                <w:bCs w:val="0"/>
                <w:sz w:val="35"/>
                <w:szCs w:val="35"/>
              </w:rPr>
            </w:pPr>
            <w:r>
              <w:rPr>
                <w:rFonts w:ascii="-apple-system-font" w:hAnsi="-apple-system-font"/>
                <w:b w:val="0"/>
                <w:bCs w:val="0"/>
                <w:sz w:val="35"/>
                <w:szCs w:val="35"/>
              </w:rPr>
              <w:t>Spokesperson for Mental Health, Drug Law Reform, Education, Arts and Heritage, Tertiary Education, Small Business, Broadcasting, Youth, Local Government.</w:t>
            </w:r>
          </w:p>
          <w:p w14:paraId="1A61A848" w14:textId="77777777" w:rsidR="009A4CA7" w:rsidRPr="006F11CE" w:rsidRDefault="009A4CA7" w:rsidP="002F39D0">
            <w:pPr>
              <w:pStyle w:val="NormalWeb"/>
              <w:rPr>
                <w:rFonts w:ascii="-apple-system-font" w:hAnsi="-apple-system-font"/>
                <w:color w:val="1B1B1B"/>
                <w:sz w:val="27"/>
                <w:szCs w:val="27"/>
              </w:rPr>
            </w:pPr>
            <w:proofErr w:type="spellStart"/>
            <w:r>
              <w:rPr>
                <w:rFonts w:ascii="-apple-system-font" w:hAnsi="-apple-system-font"/>
                <w:color w:val="1B1B1B"/>
                <w:sz w:val="27"/>
                <w:szCs w:val="27"/>
              </w:rPr>
              <w:t>Chlöe</w:t>
            </w:r>
            <w:proofErr w:type="spellEnd"/>
            <w:r>
              <w:rPr>
                <w:rFonts w:ascii="-apple-system-font" w:hAnsi="-apple-system-font"/>
                <w:color w:val="1B1B1B"/>
                <w:sz w:val="27"/>
                <w:szCs w:val="27"/>
              </w:rPr>
              <w:t xml:space="preserve"> grew up in an Auckland family who raised her on a diet of robust and challenging discussion, and in a community that showed her that inequality and injustice were a daily reality for too many New Zealanders.</w:t>
            </w:r>
            <w:r>
              <w:t xml:space="preserve"> </w:t>
            </w:r>
          </w:p>
          <w:p w14:paraId="2F818EB3" w14:textId="77777777" w:rsidR="009A4CA7" w:rsidRPr="000558DE" w:rsidRDefault="009A4CA7" w:rsidP="002F39D0">
            <w:pPr>
              <w:pStyle w:val="2cuy"/>
              <w:numPr>
                <w:ilvl w:val="0"/>
                <w:numId w:val="1"/>
              </w:numPr>
              <w:spacing w:before="0" w:beforeAutospacing="0" w:after="180" w:afterAutospacing="0"/>
              <w:ind w:left="0"/>
              <w:rPr>
                <w:rFonts w:ascii="-apple-system-font" w:hAnsi="-apple-system-font"/>
                <w:sz w:val="35"/>
                <w:szCs w:val="35"/>
              </w:rPr>
            </w:pPr>
          </w:p>
        </w:tc>
      </w:tr>
      <w:tr w:rsidR="009A4CA7" w:rsidRPr="000558DE" w14:paraId="2E7B1CD9" w14:textId="77777777" w:rsidTr="002F39D0">
        <w:tc>
          <w:tcPr>
            <w:tcW w:w="4403" w:type="dxa"/>
            <w:gridSpan w:val="2"/>
          </w:tcPr>
          <w:p w14:paraId="24D943AA" w14:textId="322EC1D1" w:rsidR="009A4CA7" w:rsidRPr="000558DE" w:rsidRDefault="009A4CA7" w:rsidP="002F39D0">
            <w:pPr>
              <w:spacing w:after="120" w:line="291" w:lineRule="atLeast"/>
              <w:outlineLvl w:val="0"/>
              <w:rPr>
                <w:rFonts w:ascii="-apple-system-font" w:hAnsi="-apple-system-font"/>
                <w:b/>
                <w:bCs/>
                <w:color w:val="1B1B1B"/>
                <w:kern w:val="36"/>
                <w:sz w:val="47"/>
                <w:szCs w:val="47"/>
              </w:rPr>
            </w:pPr>
            <w:r w:rsidRPr="006C5C54">
              <w:rPr>
                <w:rFonts w:ascii="-apple-system-font" w:hAnsi="-apple-system-font"/>
                <w:b/>
                <w:bCs/>
                <w:color w:val="1B1B1B"/>
                <w:kern w:val="36"/>
                <w:sz w:val="47"/>
                <w:szCs w:val="47"/>
              </w:rPr>
              <w:tab/>
            </w:r>
            <w:r>
              <w:rPr>
                <w:rFonts w:ascii="-apple-system-font" w:hAnsi="-apple-system-font"/>
                <w:b/>
                <w:bCs/>
                <w:color w:val="1B1B1B"/>
                <w:kern w:val="36"/>
                <w:sz w:val="47"/>
                <w:szCs w:val="47"/>
              </w:rPr>
              <w:t>Angie Warren-Clarke</w:t>
            </w:r>
          </w:p>
        </w:tc>
        <w:tc>
          <w:tcPr>
            <w:tcW w:w="4608" w:type="dxa"/>
            <w:gridSpan w:val="2"/>
            <w:vMerge w:val="restart"/>
          </w:tcPr>
          <w:p w14:paraId="4BF1FEA0" w14:textId="2507AC14" w:rsidR="009A4CA7" w:rsidRDefault="009A4CA7" w:rsidP="009A4CA7">
            <w:r>
              <w:fldChar w:fldCharType="begin"/>
            </w:r>
            <w:r w:rsidR="003C0A0E">
              <w:instrText xml:space="preserve"> INCLUDEPICTURE "C:\\var\\folders\\1t\\l_mfhck1357f7wmj4ylfqsym0000gn\\T\\com.microsoft.Word\\WebArchiveCopyPasteTempFiles\\0-mp-profile.jpg?1522967470" \* MERGEFORMAT </w:instrText>
            </w:r>
            <w:r>
              <w:fldChar w:fldCharType="separate"/>
            </w:r>
            <w:r>
              <w:rPr>
                <w:noProof/>
              </w:rPr>
              <w:drawing>
                <wp:inline distT="0" distB="0" distL="0" distR="0" wp14:anchorId="00C62123" wp14:editId="59E4E059">
                  <wp:extent cx="2003704" cy="2003704"/>
                  <wp:effectExtent l="0" t="0" r="317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853" cy="2009853"/>
                          </a:xfrm>
                          <a:prstGeom prst="rect">
                            <a:avLst/>
                          </a:prstGeom>
                          <a:noFill/>
                          <a:ln>
                            <a:noFill/>
                          </a:ln>
                        </pic:spPr>
                      </pic:pic>
                    </a:graphicData>
                  </a:graphic>
                </wp:inline>
              </w:drawing>
            </w:r>
            <w:r>
              <w:fldChar w:fldCharType="end"/>
            </w:r>
          </w:p>
          <w:p w14:paraId="3E0587C1" w14:textId="49FF9BB8" w:rsidR="009A4CA7" w:rsidRDefault="009A4CA7" w:rsidP="002F39D0"/>
          <w:p w14:paraId="7535DD63" w14:textId="77777777" w:rsidR="009A4CA7" w:rsidRPr="006F11CE" w:rsidRDefault="009A4CA7" w:rsidP="002F39D0">
            <w:pPr>
              <w:rPr>
                <w:rFonts w:asciiTheme="minorHAnsi" w:eastAsiaTheme="minorHAnsi" w:hAnsiTheme="minorHAnsi" w:cstheme="minorBidi"/>
                <w:lang w:eastAsia="en-US"/>
              </w:rPr>
            </w:pPr>
          </w:p>
        </w:tc>
      </w:tr>
      <w:tr w:rsidR="009A4CA7" w:rsidRPr="000558DE" w14:paraId="3D21B928" w14:textId="77777777" w:rsidTr="002F39D0">
        <w:tc>
          <w:tcPr>
            <w:tcW w:w="4403" w:type="dxa"/>
            <w:gridSpan w:val="2"/>
          </w:tcPr>
          <w:p w14:paraId="440E6A4D" w14:textId="0A3DE0BB" w:rsidR="009A4CA7" w:rsidRPr="000558DE" w:rsidRDefault="009A4CA7" w:rsidP="002F39D0">
            <w:pPr>
              <w:spacing w:after="100" w:afterAutospacing="1" w:line="305" w:lineRule="atLeast"/>
              <w:outlineLvl w:val="1"/>
              <w:rPr>
                <w:rFonts w:ascii="-apple-system-font" w:hAnsi="-apple-system-font"/>
                <w:sz w:val="35"/>
                <w:szCs w:val="35"/>
              </w:rPr>
            </w:pPr>
            <w:r>
              <w:rPr>
                <w:rFonts w:ascii="-apple-system-font" w:hAnsi="-apple-system-font"/>
                <w:sz w:val="35"/>
                <w:szCs w:val="35"/>
              </w:rPr>
              <w:t xml:space="preserve">Labour list, based in </w:t>
            </w:r>
            <w:proofErr w:type="spellStart"/>
            <w:r>
              <w:rPr>
                <w:rFonts w:ascii="-apple-system-font" w:hAnsi="-apple-system-font"/>
                <w:sz w:val="35"/>
                <w:szCs w:val="35"/>
              </w:rPr>
              <w:t>BoP</w:t>
            </w:r>
            <w:proofErr w:type="spellEnd"/>
          </w:p>
        </w:tc>
        <w:tc>
          <w:tcPr>
            <w:tcW w:w="4608" w:type="dxa"/>
            <w:gridSpan w:val="2"/>
            <w:vMerge/>
          </w:tcPr>
          <w:p w14:paraId="7810F206" w14:textId="77777777" w:rsidR="009A4CA7" w:rsidRPr="000558DE" w:rsidRDefault="009A4CA7" w:rsidP="002F39D0">
            <w:pPr>
              <w:spacing w:after="100" w:afterAutospacing="1" w:line="305" w:lineRule="atLeast"/>
              <w:outlineLvl w:val="1"/>
              <w:rPr>
                <w:rFonts w:ascii="-apple-system-font" w:hAnsi="-apple-system-font"/>
                <w:sz w:val="35"/>
                <w:szCs w:val="35"/>
              </w:rPr>
            </w:pPr>
          </w:p>
        </w:tc>
      </w:tr>
      <w:tr w:rsidR="009A4CA7" w:rsidRPr="000558DE" w14:paraId="0D8E6086" w14:textId="77777777" w:rsidTr="002F39D0">
        <w:tc>
          <w:tcPr>
            <w:tcW w:w="9011" w:type="dxa"/>
            <w:gridSpan w:val="4"/>
          </w:tcPr>
          <w:p w14:paraId="5C70656D" w14:textId="77777777" w:rsidR="009A4CA7" w:rsidRDefault="009A4CA7" w:rsidP="009A4CA7">
            <w:pPr>
              <w:pStyle w:val="NormalWeb"/>
              <w:rPr>
                <w:rFonts w:ascii="-apple-system-font" w:hAnsi="-apple-system-font"/>
                <w:color w:val="1B1B1B"/>
                <w:sz w:val="27"/>
                <w:szCs w:val="27"/>
              </w:rPr>
            </w:pPr>
            <w:r>
              <w:rPr>
                <w:rFonts w:ascii="-apple-system-font" w:hAnsi="-apple-system-font"/>
                <w:color w:val="1B1B1B"/>
                <w:sz w:val="27"/>
                <w:szCs w:val="27"/>
              </w:rPr>
              <w:t xml:space="preserve"> Angie Warren-Clark has many </w:t>
            </w:r>
            <w:proofErr w:type="spellStart"/>
            <w:r>
              <w:rPr>
                <w:rFonts w:ascii="-apple-system-font" w:hAnsi="-apple-system-font"/>
                <w:color w:val="1B1B1B"/>
                <w:sz w:val="27"/>
                <w:szCs w:val="27"/>
              </w:rPr>
              <w:t>years experience</w:t>
            </w:r>
            <w:proofErr w:type="spellEnd"/>
            <w:r>
              <w:rPr>
                <w:rFonts w:ascii="-apple-system-font" w:hAnsi="-apple-system-font"/>
                <w:color w:val="1B1B1B"/>
                <w:sz w:val="27"/>
                <w:szCs w:val="27"/>
              </w:rPr>
              <w:t xml:space="preserve"> working in </w:t>
            </w:r>
            <w:proofErr w:type="gramStart"/>
            <w:r>
              <w:rPr>
                <w:rFonts w:ascii="-apple-system-font" w:hAnsi="-apple-system-font"/>
                <w:color w:val="1B1B1B"/>
                <w:sz w:val="27"/>
                <w:szCs w:val="27"/>
              </w:rPr>
              <w:t>government, and</w:t>
            </w:r>
            <w:proofErr w:type="gramEnd"/>
            <w:r>
              <w:rPr>
                <w:rFonts w:ascii="-apple-system-font" w:hAnsi="-apple-system-font"/>
                <w:color w:val="1B1B1B"/>
                <w:sz w:val="27"/>
                <w:szCs w:val="27"/>
              </w:rPr>
              <w:t xml:space="preserve"> has worked as the manager of Tauranga Women’s Refuge. She was admitted to the Bar in 1998 as a barrister and solicitor of the High Court of New Zealand </w:t>
            </w:r>
            <w:proofErr w:type="gramStart"/>
            <w:r>
              <w:rPr>
                <w:rFonts w:ascii="-apple-system-font" w:hAnsi="-apple-system-font"/>
                <w:color w:val="1B1B1B"/>
                <w:sz w:val="27"/>
                <w:szCs w:val="27"/>
              </w:rPr>
              <w:t>and also</w:t>
            </w:r>
            <w:proofErr w:type="gramEnd"/>
            <w:r>
              <w:rPr>
                <w:rFonts w:ascii="-apple-system-font" w:hAnsi="-apple-system-font"/>
                <w:color w:val="1B1B1B"/>
                <w:sz w:val="27"/>
                <w:szCs w:val="27"/>
              </w:rPr>
              <w:t xml:space="preserve"> holds a degree in Social Sciences.  </w:t>
            </w:r>
          </w:p>
          <w:p w14:paraId="3B46288C" w14:textId="6254628A" w:rsidR="009A4CA7" w:rsidRPr="000558DE" w:rsidRDefault="009A4CA7" w:rsidP="00B45011">
            <w:pPr>
              <w:pStyle w:val="NormalWeb"/>
              <w:rPr>
                <w:rFonts w:ascii="-apple-system-font" w:hAnsi="-apple-system-font"/>
                <w:sz w:val="35"/>
                <w:szCs w:val="35"/>
              </w:rPr>
            </w:pPr>
            <w:r>
              <w:rPr>
                <w:rFonts w:ascii="-apple-system-font" w:hAnsi="-apple-system-font"/>
                <w:color w:val="1B1B1B"/>
                <w:sz w:val="27"/>
                <w:szCs w:val="27"/>
              </w:rPr>
              <w:t>Angie believes that the Bay of Plenty has been struggling with increased homelessness, home and rent affordability, an underfunded and overstretched health system, and an education system that is no longer a world leader</w:t>
            </w:r>
            <w:r w:rsidR="00B45011">
              <w:rPr>
                <w:rFonts w:ascii="-apple-system-font" w:hAnsi="-apple-system-font"/>
                <w:color w:val="1B1B1B"/>
                <w:sz w:val="27"/>
                <w:szCs w:val="27"/>
              </w:rPr>
              <w:t>.</w:t>
            </w:r>
          </w:p>
        </w:tc>
      </w:tr>
    </w:tbl>
    <w:p w14:paraId="26C135A2" w14:textId="66829739" w:rsidR="000558DE" w:rsidRPr="000558DE" w:rsidRDefault="000558DE" w:rsidP="000558DE">
      <w:pPr>
        <w:spacing w:before="100" w:beforeAutospacing="1" w:after="100" w:afterAutospacing="1"/>
        <w:rPr>
          <w:rFonts w:ascii="-apple-system-font" w:hAnsi="-apple-system-font"/>
          <w:color w:val="1B1B1B"/>
          <w:sz w:val="27"/>
          <w:szCs w:val="27"/>
        </w:rPr>
      </w:pPr>
    </w:p>
    <w:p w14:paraId="27BFCBD1" w14:textId="6193469B" w:rsidR="006C5C54" w:rsidRPr="00B45011" w:rsidRDefault="006C5C54"/>
    <w:sectPr w:rsidR="006C5C54" w:rsidRPr="00B45011" w:rsidSect="00AE4787">
      <w:pgSz w:w="11900" w:h="16840"/>
      <w:pgMar w:top="1440" w:right="1440" w:bottom="13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fon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FBD"/>
    <w:multiLevelType w:val="hybridMultilevel"/>
    <w:tmpl w:val="94A6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E5850"/>
    <w:multiLevelType w:val="multilevel"/>
    <w:tmpl w:val="86A8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6FCF"/>
    <w:multiLevelType w:val="hybridMultilevel"/>
    <w:tmpl w:val="1E2823CA"/>
    <w:lvl w:ilvl="0" w:tplc="AF2EFFC6">
      <w:start w:val="1"/>
      <w:numFmt w:val="bullet"/>
      <w:lvlText w:val="-"/>
      <w:lvlJc w:val="left"/>
      <w:pPr>
        <w:ind w:left="720" w:hanging="360"/>
      </w:pPr>
      <w:rPr>
        <w:rFonts w:ascii="Calibri" w:eastAsiaTheme="minorHAnsi" w:hAnsi="Calibri" w:cs="Calibri" w:hint="default"/>
        <w:caps w:val="0"/>
        <w:w w:val="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559C7"/>
    <w:multiLevelType w:val="hybridMultilevel"/>
    <w:tmpl w:val="03009740"/>
    <w:lvl w:ilvl="0" w:tplc="1409000F">
      <w:start w:val="1"/>
      <w:numFmt w:val="decimal"/>
      <w:lvlText w:val="%1."/>
      <w:lvlJc w:val="left"/>
      <w:pPr>
        <w:ind w:left="720" w:hanging="360"/>
      </w:pPr>
      <w:rPr>
        <w:rFonts w:hint="default"/>
        <w:caps w:val="0"/>
        <w:w w:val="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B6BF8"/>
    <w:multiLevelType w:val="hybridMultilevel"/>
    <w:tmpl w:val="C30A0354"/>
    <w:lvl w:ilvl="0" w:tplc="2040B160">
      <w:start w:val="1"/>
      <w:numFmt w:val="bullet"/>
      <w:lvlText w:val=""/>
      <w:lvlJc w:val="left"/>
      <w:pPr>
        <w:ind w:left="720" w:hanging="360"/>
      </w:pPr>
      <w:rPr>
        <w:rFonts w:ascii="Symbol" w:hAnsi="Symbol" w:hint="default"/>
        <w:caps w:val="0"/>
        <w:w w:val="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DE"/>
    <w:rsid w:val="000240B7"/>
    <w:rsid w:val="000558DE"/>
    <w:rsid w:val="000F5F1D"/>
    <w:rsid w:val="00145E05"/>
    <w:rsid w:val="00154FDF"/>
    <w:rsid w:val="001764FF"/>
    <w:rsid w:val="001E1820"/>
    <w:rsid w:val="00282CCD"/>
    <w:rsid w:val="002F39D0"/>
    <w:rsid w:val="003A6F61"/>
    <w:rsid w:val="003B0129"/>
    <w:rsid w:val="003B51A2"/>
    <w:rsid w:val="003C0A0E"/>
    <w:rsid w:val="003C4757"/>
    <w:rsid w:val="00462FCA"/>
    <w:rsid w:val="005D4FD9"/>
    <w:rsid w:val="00645272"/>
    <w:rsid w:val="00682DB9"/>
    <w:rsid w:val="006C5C54"/>
    <w:rsid w:val="006F11CE"/>
    <w:rsid w:val="00700A37"/>
    <w:rsid w:val="0076023B"/>
    <w:rsid w:val="007C4C42"/>
    <w:rsid w:val="007E0478"/>
    <w:rsid w:val="008125EB"/>
    <w:rsid w:val="009726FD"/>
    <w:rsid w:val="00990622"/>
    <w:rsid w:val="009A4CA7"/>
    <w:rsid w:val="00A446BD"/>
    <w:rsid w:val="00A60595"/>
    <w:rsid w:val="00AE4787"/>
    <w:rsid w:val="00B45011"/>
    <w:rsid w:val="00BC116D"/>
    <w:rsid w:val="00BF19C4"/>
    <w:rsid w:val="00C0741A"/>
    <w:rsid w:val="00D3325D"/>
    <w:rsid w:val="00D8776F"/>
    <w:rsid w:val="00DB258C"/>
    <w:rsid w:val="00E32849"/>
    <w:rsid w:val="00FA26FF"/>
    <w:rsid w:val="00FF6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C48"/>
  <w15:chartTrackingRefBased/>
  <w15:docId w15:val="{DA7D701F-E8D1-CC4C-9908-B5E8B636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CE"/>
    <w:rPr>
      <w:rFonts w:ascii="Times New Roman" w:eastAsia="Times New Roman" w:hAnsi="Times New Roman" w:cs="Times New Roman"/>
      <w:lang w:eastAsia="en-GB"/>
    </w:rPr>
  </w:style>
  <w:style w:type="paragraph" w:styleId="Heading1">
    <w:name w:val="heading 1"/>
    <w:basedOn w:val="Normal"/>
    <w:link w:val="Heading1Char"/>
    <w:uiPriority w:val="9"/>
    <w:qFormat/>
    <w:rsid w:val="000558D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558D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558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558DE"/>
    <w:pPr>
      <w:spacing w:before="100" w:beforeAutospacing="1" w:after="100" w:afterAutospacing="1"/>
    </w:pPr>
  </w:style>
  <w:style w:type="table" w:styleId="TableGrid">
    <w:name w:val="Table Grid"/>
    <w:basedOn w:val="TableNormal"/>
    <w:uiPriority w:val="39"/>
    <w:rsid w:val="006C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26FD"/>
  </w:style>
  <w:style w:type="character" w:styleId="Hyperlink">
    <w:name w:val="Hyperlink"/>
    <w:basedOn w:val="DefaultParagraphFont"/>
    <w:uiPriority w:val="99"/>
    <w:semiHidden/>
    <w:unhideWhenUsed/>
    <w:rsid w:val="009726FD"/>
    <w:rPr>
      <w:color w:val="0000FF"/>
      <w:u w:val="single"/>
    </w:rPr>
  </w:style>
  <w:style w:type="character" w:customStyle="1" w:styleId="converted-anchor">
    <w:name w:val="converted-anchor"/>
    <w:basedOn w:val="DefaultParagraphFont"/>
    <w:rsid w:val="009726FD"/>
  </w:style>
  <w:style w:type="paragraph" w:customStyle="1" w:styleId="2cuy">
    <w:name w:val="_2cuy"/>
    <w:basedOn w:val="Normal"/>
    <w:rsid w:val="006F11CE"/>
    <w:pPr>
      <w:spacing w:before="100" w:beforeAutospacing="1" w:after="100" w:afterAutospacing="1"/>
    </w:pPr>
  </w:style>
  <w:style w:type="paragraph" w:styleId="ListParagraph">
    <w:name w:val="List Paragraph"/>
    <w:basedOn w:val="Normal"/>
    <w:uiPriority w:val="34"/>
    <w:qFormat/>
    <w:rsid w:val="003B0129"/>
    <w:pPr>
      <w:ind w:left="720"/>
      <w:contextualSpacing/>
    </w:pPr>
  </w:style>
  <w:style w:type="paragraph" w:styleId="BalloonText">
    <w:name w:val="Balloon Text"/>
    <w:basedOn w:val="Normal"/>
    <w:link w:val="BalloonTextChar"/>
    <w:uiPriority w:val="99"/>
    <w:semiHidden/>
    <w:unhideWhenUsed/>
    <w:rsid w:val="003C0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0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3C0A0E"/>
    <w:rPr>
      <w:sz w:val="16"/>
      <w:szCs w:val="16"/>
    </w:rPr>
  </w:style>
  <w:style w:type="paragraph" w:styleId="CommentText">
    <w:name w:val="annotation text"/>
    <w:basedOn w:val="Normal"/>
    <w:link w:val="CommentTextChar"/>
    <w:uiPriority w:val="99"/>
    <w:semiHidden/>
    <w:unhideWhenUsed/>
    <w:rsid w:val="003C0A0E"/>
    <w:rPr>
      <w:sz w:val="20"/>
      <w:szCs w:val="20"/>
    </w:rPr>
  </w:style>
  <w:style w:type="character" w:customStyle="1" w:styleId="CommentTextChar">
    <w:name w:val="Comment Text Char"/>
    <w:basedOn w:val="DefaultParagraphFont"/>
    <w:link w:val="CommentText"/>
    <w:uiPriority w:val="99"/>
    <w:semiHidden/>
    <w:rsid w:val="003C0A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0A0E"/>
    <w:rPr>
      <w:b/>
      <w:bCs/>
    </w:rPr>
  </w:style>
  <w:style w:type="character" w:customStyle="1" w:styleId="CommentSubjectChar">
    <w:name w:val="Comment Subject Char"/>
    <w:basedOn w:val="CommentTextChar"/>
    <w:link w:val="CommentSubject"/>
    <w:uiPriority w:val="99"/>
    <w:semiHidden/>
    <w:rsid w:val="003C0A0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331">
      <w:bodyDiv w:val="1"/>
      <w:marLeft w:val="0"/>
      <w:marRight w:val="0"/>
      <w:marTop w:val="0"/>
      <w:marBottom w:val="0"/>
      <w:divBdr>
        <w:top w:val="none" w:sz="0" w:space="0" w:color="auto"/>
        <w:left w:val="none" w:sz="0" w:space="0" w:color="auto"/>
        <w:bottom w:val="none" w:sz="0" w:space="0" w:color="auto"/>
        <w:right w:val="none" w:sz="0" w:space="0" w:color="auto"/>
      </w:divBdr>
    </w:div>
    <w:div w:id="169223703">
      <w:bodyDiv w:val="1"/>
      <w:marLeft w:val="0"/>
      <w:marRight w:val="0"/>
      <w:marTop w:val="0"/>
      <w:marBottom w:val="0"/>
      <w:divBdr>
        <w:top w:val="none" w:sz="0" w:space="0" w:color="auto"/>
        <w:left w:val="none" w:sz="0" w:space="0" w:color="auto"/>
        <w:bottom w:val="none" w:sz="0" w:space="0" w:color="auto"/>
        <w:right w:val="none" w:sz="0" w:space="0" w:color="auto"/>
      </w:divBdr>
    </w:div>
    <w:div w:id="271981372">
      <w:bodyDiv w:val="1"/>
      <w:marLeft w:val="0"/>
      <w:marRight w:val="0"/>
      <w:marTop w:val="0"/>
      <w:marBottom w:val="0"/>
      <w:divBdr>
        <w:top w:val="none" w:sz="0" w:space="0" w:color="auto"/>
        <w:left w:val="none" w:sz="0" w:space="0" w:color="auto"/>
        <w:bottom w:val="none" w:sz="0" w:space="0" w:color="auto"/>
        <w:right w:val="none" w:sz="0" w:space="0" w:color="auto"/>
      </w:divBdr>
    </w:div>
    <w:div w:id="295570751">
      <w:bodyDiv w:val="1"/>
      <w:marLeft w:val="0"/>
      <w:marRight w:val="0"/>
      <w:marTop w:val="0"/>
      <w:marBottom w:val="0"/>
      <w:divBdr>
        <w:top w:val="none" w:sz="0" w:space="0" w:color="auto"/>
        <w:left w:val="none" w:sz="0" w:space="0" w:color="auto"/>
        <w:bottom w:val="none" w:sz="0" w:space="0" w:color="auto"/>
        <w:right w:val="none" w:sz="0" w:space="0" w:color="auto"/>
      </w:divBdr>
    </w:div>
    <w:div w:id="401679411">
      <w:bodyDiv w:val="1"/>
      <w:marLeft w:val="0"/>
      <w:marRight w:val="0"/>
      <w:marTop w:val="0"/>
      <w:marBottom w:val="0"/>
      <w:divBdr>
        <w:top w:val="none" w:sz="0" w:space="0" w:color="auto"/>
        <w:left w:val="none" w:sz="0" w:space="0" w:color="auto"/>
        <w:bottom w:val="none" w:sz="0" w:space="0" w:color="auto"/>
        <w:right w:val="none" w:sz="0" w:space="0" w:color="auto"/>
      </w:divBdr>
    </w:div>
    <w:div w:id="475800749">
      <w:bodyDiv w:val="1"/>
      <w:marLeft w:val="0"/>
      <w:marRight w:val="0"/>
      <w:marTop w:val="0"/>
      <w:marBottom w:val="0"/>
      <w:divBdr>
        <w:top w:val="none" w:sz="0" w:space="0" w:color="auto"/>
        <w:left w:val="none" w:sz="0" w:space="0" w:color="auto"/>
        <w:bottom w:val="none" w:sz="0" w:space="0" w:color="auto"/>
        <w:right w:val="none" w:sz="0" w:space="0" w:color="auto"/>
      </w:divBdr>
    </w:div>
    <w:div w:id="522667178">
      <w:bodyDiv w:val="1"/>
      <w:marLeft w:val="0"/>
      <w:marRight w:val="0"/>
      <w:marTop w:val="0"/>
      <w:marBottom w:val="0"/>
      <w:divBdr>
        <w:top w:val="none" w:sz="0" w:space="0" w:color="auto"/>
        <w:left w:val="none" w:sz="0" w:space="0" w:color="auto"/>
        <w:bottom w:val="none" w:sz="0" w:space="0" w:color="auto"/>
        <w:right w:val="none" w:sz="0" w:space="0" w:color="auto"/>
      </w:divBdr>
    </w:div>
    <w:div w:id="712462383">
      <w:bodyDiv w:val="1"/>
      <w:marLeft w:val="0"/>
      <w:marRight w:val="0"/>
      <w:marTop w:val="0"/>
      <w:marBottom w:val="0"/>
      <w:divBdr>
        <w:top w:val="none" w:sz="0" w:space="0" w:color="auto"/>
        <w:left w:val="none" w:sz="0" w:space="0" w:color="auto"/>
        <w:bottom w:val="none" w:sz="0" w:space="0" w:color="auto"/>
        <w:right w:val="none" w:sz="0" w:space="0" w:color="auto"/>
      </w:divBdr>
    </w:div>
    <w:div w:id="729496690">
      <w:bodyDiv w:val="1"/>
      <w:marLeft w:val="0"/>
      <w:marRight w:val="0"/>
      <w:marTop w:val="0"/>
      <w:marBottom w:val="0"/>
      <w:divBdr>
        <w:top w:val="none" w:sz="0" w:space="0" w:color="auto"/>
        <w:left w:val="none" w:sz="0" w:space="0" w:color="auto"/>
        <w:bottom w:val="none" w:sz="0" w:space="0" w:color="auto"/>
        <w:right w:val="none" w:sz="0" w:space="0" w:color="auto"/>
      </w:divBdr>
    </w:div>
    <w:div w:id="767429677">
      <w:bodyDiv w:val="1"/>
      <w:marLeft w:val="0"/>
      <w:marRight w:val="0"/>
      <w:marTop w:val="0"/>
      <w:marBottom w:val="0"/>
      <w:divBdr>
        <w:top w:val="none" w:sz="0" w:space="0" w:color="auto"/>
        <w:left w:val="none" w:sz="0" w:space="0" w:color="auto"/>
        <w:bottom w:val="none" w:sz="0" w:space="0" w:color="auto"/>
        <w:right w:val="none" w:sz="0" w:space="0" w:color="auto"/>
      </w:divBdr>
    </w:div>
    <w:div w:id="877396179">
      <w:bodyDiv w:val="1"/>
      <w:marLeft w:val="0"/>
      <w:marRight w:val="0"/>
      <w:marTop w:val="0"/>
      <w:marBottom w:val="0"/>
      <w:divBdr>
        <w:top w:val="none" w:sz="0" w:space="0" w:color="auto"/>
        <w:left w:val="none" w:sz="0" w:space="0" w:color="auto"/>
        <w:bottom w:val="none" w:sz="0" w:space="0" w:color="auto"/>
        <w:right w:val="none" w:sz="0" w:space="0" w:color="auto"/>
      </w:divBdr>
    </w:div>
    <w:div w:id="1204168670">
      <w:bodyDiv w:val="1"/>
      <w:marLeft w:val="0"/>
      <w:marRight w:val="0"/>
      <w:marTop w:val="0"/>
      <w:marBottom w:val="0"/>
      <w:divBdr>
        <w:top w:val="none" w:sz="0" w:space="0" w:color="auto"/>
        <w:left w:val="none" w:sz="0" w:space="0" w:color="auto"/>
        <w:bottom w:val="none" w:sz="0" w:space="0" w:color="auto"/>
        <w:right w:val="none" w:sz="0" w:space="0" w:color="auto"/>
      </w:divBdr>
    </w:div>
    <w:div w:id="1221331769">
      <w:bodyDiv w:val="1"/>
      <w:marLeft w:val="0"/>
      <w:marRight w:val="0"/>
      <w:marTop w:val="0"/>
      <w:marBottom w:val="0"/>
      <w:divBdr>
        <w:top w:val="none" w:sz="0" w:space="0" w:color="auto"/>
        <w:left w:val="none" w:sz="0" w:space="0" w:color="auto"/>
        <w:bottom w:val="none" w:sz="0" w:space="0" w:color="auto"/>
        <w:right w:val="none" w:sz="0" w:space="0" w:color="auto"/>
      </w:divBdr>
    </w:div>
    <w:div w:id="1270043580">
      <w:bodyDiv w:val="1"/>
      <w:marLeft w:val="0"/>
      <w:marRight w:val="0"/>
      <w:marTop w:val="0"/>
      <w:marBottom w:val="0"/>
      <w:divBdr>
        <w:top w:val="none" w:sz="0" w:space="0" w:color="auto"/>
        <w:left w:val="none" w:sz="0" w:space="0" w:color="auto"/>
        <w:bottom w:val="none" w:sz="0" w:space="0" w:color="auto"/>
        <w:right w:val="none" w:sz="0" w:space="0" w:color="auto"/>
      </w:divBdr>
    </w:div>
    <w:div w:id="1339505198">
      <w:bodyDiv w:val="1"/>
      <w:marLeft w:val="0"/>
      <w:marRight w:val="0"/>
      <w:marTop w:val="0"/>
      <w:marBottom w:val="0"/>
      <w:divBdr>
        <w:top w:val="none" w:sz="0" w:space="0" w:color="auto"/>
        <w:left w:val="none" w:sz="0" w:space="0" w:color="auto"/>
        <w:bottom w:val="none" w:sz="0" w:space="0" w:color="auto"/>
        <w:right w:val="none" w:sz="0" w:space="0" w:color="auto"/>
      </w:divBdr>
      <w:divsChild>
        <w:div w:id="1159812264">
          <w:marLeft w:val="0"/>
          <w:marRight w:val="0"/>
          <w:marTop w:val="0"/>
          <w:marBottom w:val="420"/>
          <w:divBdr>
            <w:top w:val="none" w:sz="0" w:space="0" w:color="auto"/>
            <w:left w:val="none" w:sz="0" w:space="0" w:color="auto"/>
            <w:bottom w:val="none" w:sz="0" w:space="0" w:color="auto"/>
            <w:right w:val="none" w:sz="0" w:space="0" w:color="auto"/>
          </w:divBdr>
        </w:div>
        <w:div w:id="1364478493">
          <w:marLeft w:val="0"/>
          <w:marRight w:val="0"/>
          <w:marTop w:val="0"/>
          <w:marBottom w:val="420"/>
          <w:divBdr>
            <w:top w:val="none" w:sz="0" w:space="0" w:color="auto"/>
            <w:left w:val="none" w:sz="0" w:space="0" w:color="auto"/>
            <w:bottom w:val="none" w:sz="0" w:space="0" w:color="auto"/>
            <w:right w:val="none" w:sz="0" w:space="0" w:color="auto"/>
          </w:divBdr>
        </w:div>
        <w:div w:id="1688092564">
          <w:marLeft w:val="0"/>
          <w:marRight w:val="0"/>
          <w:marTop w:val="0"/>
          <w:marBottom w:val="420"/>
          <w:divBdr>
            <w:top w:val="none" w:sz="0" w:space="0" w:color="auto"/>
            <w:left w:val="none" w:sz="0" w:space="0" w:color="auto"/>
            <w:bottom w:val="none" w:sz="0" w:space="0" w:color="auto"/>
            <w:right w:val="none" w:sz="0" w:space="0" w:color="auto"/>
          </w:divBdr>
        </w:div>
        <w:div w:id="672300318">
          <w:marLeft w:val="0"/>
          <w:marRight w:val="0"/>
          <w:marTop w:val="0"/>
          <w:marBottom w:val="420"/>
          <w:divBdr>
            <w:top w:val="none" w:sz="0" w:space="0" w:color="auto"/>
            <w:left w:val="none" w:sz="0" w:space="0" w:color="auto"/>
            <w:bottom w:val="none" w:sz="0" w:space="0" w:color="auto"/>
            <w:right w:val="none" w:sz="0" w:space="0" w:color="auto"/>
          </w:divBdr>
        </w:div>
      </w:divsChild>
    </w:div>
    <w:div w:id="1380662306">
      <w:bodyDiv w:val="1"/>
      <w:marLeft w:val="0"/>
      <w:marRight w:val="0"/>
      <w:marTop w:val="0"/>
      <w:marBottom w:val="0"/>
      <w:divBdr>
        <w:top w:val="none" w:sz="0" w:space="0" w:color="auto"/>
        <w:left w:val="none" w:sz="0" w:space="0" w:color="auto"/>
        <w:bottom w:val="none" w:sz="0" w:space="0" w:color="auto"/>
        <w:right w:val="none" w:sz="0" w:space="0" w:color="auto"/>
      </w:divBdr>
    </w:div>
    <w:div w:id="1626035027">
      <w:bodyDiv w:val="1"/>
      <w:marLeft w:val="0"/>
      <w:marRight w:val="0"/>
      <w:marTop w:val="0"/>
      <w:marBottom w:val="0"/>
      <w:divBdr>
        <w:top w:val="none" w:sz="0" w:space="0" w:color="auto"/>
        <w:left w:val="none" w:sz="0" w:space="0" w:color="auto"/>
        <w:bottom w:val="none" w:sz="0" w:space="0" w:color="auto"/>
        <w:right w:val="none" w:sz="0" w:space="0" w:color="auto"/>
      </w:divBdr>
    </w:div>
    <w:div w:id="1692997014">
      <w:bodyDiv w:val="1"/>
      <w:marLeft w:val="0"/>
      <w:marRight w:val="0"/>
      <w:marTop w:val="0"/>
      <w:marBottom w:val="0"/>
      <w:divBdr>
        <w:top w:val="none" w:sz="0" w:space="0" w:color="auto"/>
        <w:left w:val="none" w:sz="0" w:space="0" w:color="auto"/>
        <w:bottom w:val="none" w:sz="0" w:space="0" w:color="auto"/>
        <w:right w:val="none" w:sz="0" w:space="0" w:color="auto"/>
      </w:divBdr>
    </w:div>
    <w:div w:id="1704020074">
      <w:bodyDiv w:val="1"/>
      <w:marLeft w:val="0"/>
      <w:marRight w:val="0"/>
      <w:marTop w:val="0"/>
      <w:marBottom w:val="0"/>
      <w:divBdr>
        <w:top w:val="none" w:sz="0" w:space="0" w:color="auto"/>
        <w:left w:val="none" w:sz="0" w:space="0" w:color="auto"/>
        <w:bottom w:val="none" w:sz="0" w:space="0" w:color="auto"/>
        <w:right w:val="none" w:sz="0" w:space="0" w:color="auto"/>
      </w:divBdr>
    </w:div>
    <w:div w:id="1803376275">
      <w:bodyDiv w:val="1"/>
      <w:marLeft w:val="0"/>
      <w:marRight w:val="0"/>
      <w:marTop w:val="0"/>
      <w:marBottom w:val="0"/>
      <w:divBdr>
        <w:top w:val="none" w:sz="0" w:space="0" w:color="auto"/>
        <w:left w:val="none" w:sz="0" w:space="0" w:color="auto"/>
        <w:bottom w:val="none" w:sz="0" w:space="0" w:color="auto"/>
        <w:right w:val="none" w:sz="0" w:space="0" w:color="auto"/>
      </w:divBdr>
    </w:div>
    <w:div w:id="20154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safari-reader://en.wikipedia.org/wiki/Horowhenu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safari-reader://en.wikipedia.org/wiki/Massey_University" TargetMode="External"/><Relationship Id="rId20" Type="http://schemas.openxmlformats.org/officeDocument/2006/relationships/hyperlink" Target="safari-reader://en.wikipedia.org/wiki/Three_(TV_chann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afari-reader://en.wikipedia.org/wiki/2011_New_Zealand_general_elec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safari-reader://en.wikipedia.org/wiki/Levin,_New_Zealand"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safari-reader://en.wikipedia.org/wiki/Independent_Radio_News_(New_Zealand)"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A63DC0492C914293F59EA65B0152E8" ma:contentTypeVersion="11" ma:contentTypeDescription="Create a new document." ma:contentTypeScope="" ma:versionID="1c317db2f7b4057ad5f9312a63cbbca0">
  <xsd:schema xmlns:xsd="http://www.w3.org/2001/XMLSchema" xmlns:xs="http://www.w3.org/2001/XMLSchema" xmlns:p="http://schemas.microsoft.com/office/2006/metadata/properties" xmlns:ns3="aaef09a0-6c45-4684-92ce-25b0071cf94a" xmlns:ns4="bf94f418-f991-4ce3-af1e-72abed11edaf" targetNamespace="http://schemas.microsoft.com/office/2006/metadata/properties" ma:root="true" ma:fieldsID="a2a0eba28ac2f74b402d7699605670a9" ns3:_="" ns4:_="">
    <xsd:import namespace="aaef09a0-6c45-4684-92ce-25b0071cf94a"/>
    <xsd:import namespace="bf94f418-f991-4ce3-af1e-72abed11ed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f09a0-6c45-4684-92ce-25b0071cf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4f418-f991-4ce3-af1e-72abed11ed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EED1A-EF43-4FB7-8C45-DB53C3FA3942}">
  <ds:schemaRefs>
    <ds:schemaRef ds:uri="http://schemas.microsoft.com/sharepoint/v3/contenttype/forms"/>
  </ds:schemaRefs>
</ds:datastoreItem>
</file>

<file path=customXml/itemProps2.xml><?xml version="1.0" encoding="utf-8"?>
<ds:datastoreItem xmlns:ds="http://schemas.openxmlformats.org/officeDocument/2006/customXml" ds:itemID="{3397D752-75A6-4052-BE5E-8B2E6219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f09a0-6c45-4684-92ce-25b0071cf94a"/>
    <ds:schemaRef ds:uri="bf94f418-f991-4ce3-af1e-72abed11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A62AD-BB62-4ACC-BEE2-0E751F587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2947</Words>
  <Characters>15680</Characters>
  <Application>Microsoft Office Word</Application>
  <DocSecurity>0</DocSecurity>
  <Lines>261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Collins</dc:creator>
  <cp:keywords/>
  <dc:description/>
  <cp:lastModifiedBy>Alice Taylor</cp:lastModifiedBy>
  <cp:revision>4</cp:revision>
  <dcterms:created xsi:type="dcterms:W3CDTF">2019-08-19T02:32:00Z</dcterms:created>
  <dcterms:modified xsi:type="dcterms:W3CDTF">2019-08-20T23:13:00Z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0x010100C6A63DC0492C914293F59EA65B0152E8</vt:lpwstr>
  </property>
</Properties>
</file>